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8"/>
        <w:tblW w:w="15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538"/>
        <w:gridCol w:w="67"/>
        <w:gridCol w:w="3055"/>
        <w:gridCol w:w="31"/>
        <w:gridCol w:w="3536"/>
        <w:gridCol w:w="31"/>
        <w:gridCol w:w="5170"/>
        <w:gridCol w:w="31"/>
      </w:tblGrid>
      <w:tr w:rsidR="00CB2F32" w:rsidRPr="00D41BB1">
        <w:trPr>
          <w:gridAfter w:val="1"/>
          <w:wAfter w:w="31" w:type="dxa"/>
          <w:trHeight w:val="526"/>
        </w:trPr>
        <w:tc>
          <w:tcPr>
            <w:tcW w:w="15266" w:type="dxa"/>
            <w:gridSpan w:val="8"/>
          </w:tcPr>
          <w:p w:rsidR="00CB2F32" w:rsidRPr="00CC2BD2" w:rsidRDefault="00CB2F32" w:rsidP="00405853">
            <w:pPr>
              <w:jc w:val="center"/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КОГБУК «Вятский художественный музей имени В.М. и А.М. Васнецовых»</w:t>
            </w:r>
          </w:p>
          <w:p w:rsidR="00CB2F32" w:rsidRPr="00CC2BD2" w:rsidRDefault="00983951" w:rsidP="0040585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C2BD2">
              <w:rPr>
                <w:b/>
                <w:color w:val="000000"/>
                <w:sz w:val="28"/>
                <w:szCs w:val="28"/>
              </w:rPr>
              <w:t>План мероприятий с 1 сентября 2020 по 15 октября</w:t>
            </w:r>
            <w:r w:rsidR="00CB2F32" w:rsidRPr="00CC2BD2">
              <w:rPr>
                <w:b/>
                <w:color w:val="000000"/>
                <w:sz w:val="28"/>
                <w:szCs w:val="28"/>
              </w:rPr>
              <w:t xml:space="preserve"> 2020 года</w:t>
            </w:r>
          </w:p>
          <w:p w:rsidR="00CB2F32" w:rsidRPr="00CC2BD2" w:rsidRDefault="00CB2F32" w:rsidP="0040585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CB2F32" w:rsidRPr="004F4198">
        <w:trPr>
          <w:trHeight w:val="526"/>
        </w:trPr>
        <w:tc>
          <w:tcPr>
            <w:tcW w:w="1838" w:type="dxa"/>
          </w:tcPr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Дата</w:t>
            </w:r>
          </w:p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605" w:type="dxa"/>
            <w:gridSpan w:val="2"/>
          </w:tcPr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3086" w:type="dxa"/>
            <w:gridSpan w:val="2"/>
          </w:tcPr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Место </w:t>
            </w:r>
          </w:p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B2F32" w:rsidRPr="00CC2BD2" w:rsidRDefault="00CB2F32" w:rsidP="00405853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Аннотация мероприятия</w:t>
            </w:r>
          </w:p>
        </w:tc>
      </w:tr>
      <w:tr w:rsidR="00CB2F32" w:rsidRPr="004F4198">
        <w:trPr>
          <w:gridAfter w:val="1"/>
          <w:wAfter w:w="31" w:type="dxa"/>
          <w:trHeight w:val="274"/>
        </w:trPr>
        <w:tc>
          <w:tcPr>
            <w:tcW w:w="15266" w:type="dxa"/>
            <w:gridSpan w:val="8"/>
          </w:tcPr>
          <w:p w:rsidR="00CB2F32" w:rsidRPr="00CC2BD2" w:rsidRDefault="00CB2F32" w:rsidP="0040585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C2BD2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621A59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621A59" w:rsidRPr="002746BB" w:rsidRDefault="00621A59" w:rsidP="008E640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746BB">
              <w:rPr>
                <w:sz w:val="28"/>
                <w:szCs w:val="28"/>
              </w:rPr>
              <w:t>3 сентября</w:t>
            </w:r>
          </w:p>
        </w:tc>
        <w:tc>
          <w:tcPr>
            <w:tcW w:w="1538" w:type="dxa"/>
          </w:tcPr>
          <w:p w:rsidR="00621A59" w:rsidRPr="002746BB" w:rsidRDefault="00621A59" w:rsidP="008E6401">
            <w:pPr>
              <w:jc w:val="center"/>
              <w:rPr>
                <w:sz w:val="28"/>
                <w:szCs w:val="28"/>
              </w:rPr>
            </w:pPr>
            <w:r w:rsidRPr="002746BB">
              <w:rPr>
                <w:sz w:val="28"/>
                <w:szCs w:val="28"/>
              </w:rPr>
              <w:t>17 часов</w:t>
            </w:r>
          </w:p>
        </w:tc>
        <w:tc>
          <w:tcPr>
            <w:tcW w:w="3122" w:type="dxa"/>
            <w:gridSpan w:val="2"/>
          </w:tcPr>
          <w:p w:rsidR="00621A59" w:rsidRPr="002746BB" w:rsidRDefault="00621A59" w:rsidP="00621A59">
            <w:pPr>
              <w:rPr>
                <w:sz w:val="28"/>
                <w:szCs w:val="28"/>
                <w:lang w:eastAsia="en-US"/>
              </w:rPr>
            </w:pPr>
            <w:r w:rsidRPr="002746BB">
              <w:rPr>
                <w:sz w:val="28"/>
                <w:szCs w:val="28"/>
                <w:lang w:eastAsia="en-US"/>
              </w:rPr>
              <w:t>Выставочный зал,</w:t>
            </w:r>
          </w:p>
          <w:p w:rsidR="00621A59" w:rsidRPr="002746BB" w:rsidRDefault="00621A59" w:rsidP="00621A59">
            <w:pPr>
              <w:rPr>
                <w:sz w:val="28"/>
                <w:szCs w:val="28"/>
                <w:lang w:eastAsia="en-US"/>
              </w:rPr>
            </w:pPr>
            <w:r w:rsidRPr="002746BB">
              <w:rPr>
                <w:sz w:val="28"/>
                <w:szCs w:val="28"/>
                <w:lang w:eastAsia="en-US"/>
              </w:rPr>
              <w:t>ул. Карла Либкнехта, 71,</w:t>
            </w:r>
          </w:p>
          <w:p w:rsidR="00621A59" w:rsidRPr="002746BB" w:rsidRDefault="00621A59" w:rsidP="00621A59">
            <w:pPr>
              <w:rPr>
                <w:sz w:val="28"/>
                <w:szCs w:val="28"/>
              </w:rPr>
            </w:pPr>
            <w:r w:rsidRPr="002746BB">
              <w:rPr>
                <w:sz w:val="28"/>
                <w:szCs w:val="28"/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621A59" w:rsidRPr="002746BB" w:rsidRDefault="00621A59" w:rsidP="001E6E5A">
            <w:pPr>
              <w:rPr>
                <w:rFonts w:eastAsia="Times New Roman"/>
                <w:sz w:val="28"/>
                <w:szCs w:val="28"/>
              </w:rPr>
            </w:pPr>
            <w:r w:rsidRPr="002746BB">
              <w:rPr>
                <w:color w:val="000000"/>
                <w:sz w:val="28"/>
                <w:szCs w:val="28"/>
                <w:shd w:val="clear" w:color="auto" w:fill="FFFFFF"/>
              </w:rPr>
              <w:t>Открытие выставки "Созвездие Победы"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621A59" w:rsidRPr="002746BB" w:rsidRDefault="002746BB" w:rsidP="008E640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746BB">
              <w:rPr>
                <w:color w:val="000000"/>
                <w:sz w:val="28"/>
                <w:szCs w:val="28"/>
                <w:shd w:val="clear" w:color="auto" w:fill="FFFFFF"/>
              </w:rPr>
              <w:t>Выставка «</w:t>
            </w:r>
            <w:r w:rsidRPr="002746BB">
              <w:rPr>
                <w:rStyle w:val="ac"/>
                <w:i w:val="0"/>
                <w:color w:val="000000"/>
                <w:sz w:val="28"/>
                <w:szCs w:val="28"/>
                <w:shd w:val="clear" w:color="auto" w:fill="FFFFFF"/>
              </w:rPr>
              <w:t>Созвездие</w:t>
            </w:r>
            <w:r w:rsidRPr="002746BB">
              <w:rPr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746BB">
              <w:rPr>
                <w:rStyle w:val="ac"/>
                <w:i w:val="0"/>
                <w:color w:val="000000"/>
                <w:sz w:val="28"/>
                <w:szCs w:val="28"/>
                <w:shd w:val="clear" w:color="auto" w:fill="FFFFFF"/>
              </w:rPr>
              <w:t>победы</w:t>
            </w:r>
            <w:r w:rsidRPr="002746BB">
              <w:rPr>
                <w:color w:val="000000"/>
                <w:sz w:val="28"/>
                <w:szCs w:val="28"/>
                <w:shd w:val="clear" w:color="auto" w:fill="FFFFFF"/>
              </w:rPr>
              <w:t>» посвящена 75-летию победы в Великой Отечественной войне. Участники выставки</w:t>
            </w:r>
            <w:r w:rsidRPr="002746BB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- кировские художники, члены ВРО ВТОО «Союз художников России». </w:t>
            </w:r>
            <w:r w:rsidRPr="002746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E6401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8E6401" w:rsidRPr="00621A59" w:rsidRDefault="008E6401" w:rsidP="008E6401">
            <w:pPr>
              <w:jc w:val="center"/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 xml:space="preserve">3 сентября </w:t>
            </w:r>
          </w:p>
        </w:tc>
        <w:tc>
          <w:tcPr>
            <w:tcW w:w="1538" w:type="dxa"/>
          </w:tcPr>
          <w:p w:rsidR="008E6401" w:rsidRPr="00621A59" w:rsidRDefault="000738C1" w:rsidP="008E6401">
            <w:pPr>
              <w:jc w:val="center"/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>с</w:t>
            </w:r>
            <w:r w:rsidR="008E6401" w:rsidRPr="00621A59">
              <w:rPr>
                <w:sz w:val="28"/>
                <w:szCs w:val="28"/>
              </w:rPr>
              <w:t xml:space="preserve"> 15.00 до 17.00</w:t>
            </w:r>
          </w:p>
          <w:p w:rsidR="008E6401" w:rsidRPr="00621A59" w:rsidRDefault="008E6401" w:rsidP="008E6401">
            <w:pPr>
              <w:jc w:val="center"/>
              <w:rPr>
                <w:sz w:val="28"/>
                <w:szCs w:val="28"/>
              </w:rPr>
            </w:pPr>
          </w:p>
          <w:p w:rsidR="008E6401" w:rsidRPr="00621A59" w:rsidRDefault="008E6401" w:rsidP="008E6401">
            <w:pPr>
              <w:jc w:val="center"/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>Время согласовывается</w:t>
            </w:r>
          </w:p>
        </w:tc>
        <w:tc>
          <w:tcPr>
            <w:tcW w:w="3122" w:type="dxa"/>
            <w:gridSpan w:val="2"/>
          </w:tcPr>
          <w:p w:rsidR="008E6401" w:rsidRPr="00621A59" w:rsidRDefault="008E6401" w:rsidP="008E6401">
            <w:pPr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>Театральная площадь г. Кирова</w:t>
            </w:r>
          </w:p>
          <w:p w:rsidR="008E6401" w:rsidRPr="00621A59" w:rsidRDefault="008E6401" w:rsidP="008E6401">
            <w:pPr>
              <w:rPr>
                <w:sz w:val="28"/>
                <w:szCs w:val="28"/>
              </w:rPr>
            </w:pPr>
          </w:p>
          <w:p w:rsidR="008E6401" w:rsidRPr="00621A59" w:rsidRDefault="008E6401" w:rsidP="008E6401">
            <w:pPr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>Организатор</w:t>
            </w:r>
          </w:p>
          <w:p w:rsidR="008E6401" w:rsidRPr="00621A59" w:rsidRDefault="008E6401" w:rsidP="008E6401">
            <w:pPr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 xml:space="preserve">Художественный музей, </w:t>
            </w:r>
          </w:p>
          <w:p w:rsidR="008E6401" w:rsidRPr="00621A59" w:rsidRDefault="008E6401" w:rsidP="008E6401">
            <w:pPr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 xml:space="preserve">ул. К. Маркса, 70,  </w:t>
            </w:r>
          </w:p>
          <w:p w:rsidR="008E6401" w:rsidRPr="00621A59" w:rsidRDefault="008E6401" w:rsidP="008E6401">
            <w:pPr>
              <w:rPr>
                <w:sz w:val="28"/>
                <w:szCs w:val="28"/>
              </w:rPr>
            </w:pPr>
            <w:r w:rsidRPr="00621A59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8E6401" w:rsidRPr="00621A59" w:rsidRDefault="008E6401" w:rsidP="001E6E5A">
            <w:pPr>
              <w:rPr>
                <w:rFonts w:eastAsia="Times New Roman"/>
                <w:sz w:val="28"/>
                <w:szCs w:val="28"/>
              </w:rPr>
            </w:pPr>
            <w:r w:rsidRPr="00621A59">
              <w:rPr>
                <w:rFonts w:eastAsia="Times New Roman"/>
                <w:sz w:val="28"/>
                <w:szCs w:val="28"/>
              </w:rPr>
              <w:t xml:space="preserve">Общегородской уличный мастер-класс </w:t>
            </w:r>
          </w:p>
          <w:p w:rsidR="008E6401" w:rsidRPr="00621A59" w:rsidRDefault="008E6401" w:rsidP="001E6E5A">
            <w:pPr>
              <w:rPr>
                <w:rFonts w:eastAsia="Times New Roman"/>
                <w:sz w:val="28"/>
                <w:szCs w:val="28"/>
              </w:rPr>
            </w:pPr>
            <w:r w:rsidRPr="00621A59">
              <w:rPr>
                <w:rFonts w:eastAsia="Times New Roman"/>
                <w:sz w:val="28"/>
                <w:szCs w:val="28"/>
              </w:rPr>
              <w:t xml:space="preserve">"Рисуй любимый город!" </w:t>
            </w:r>
          </w:p>
          <w:p w:rsidR="008E6401" w:rsidRPr="00621A59" w:rsidRDefault="008E6401" w:rsidP="001E6E5A">
            <w:pPr>
              <w:rPr>
                <w:sz w:val="28"/>
                <w:szCs w:val="28"/>
              </w:rPr>
            </w:pPr>
            <w:r w:rsidRPr="00621A59">
              <w:rPr>
                <w:rFonts w:eastAsia="Times New Roman"/>
                <w:sz w:val="28"/>
                <w:szCs w:val="28"/>
              </w:rPr>
              <w:t>под руководством участников пленэра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8E6401" w:rsidRPr="00621A59" w:rsidRDefault="008E6401" w:rsidP="008E640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21A59">
              <w:rPr>
                <w:rFonts w:eastAsia="Times New Roman"/>
                <w:sz w:val="28"/>
                <w:szCs w:val="28"/>
              </w:rPr>
              <w:t>Вовлечение в творческий процесс учащихся художественных дисциплин и всех любителей изобразительного искусства для его популяризации и повышения профессионального художественног</w:t>
            </w:r>
            <w:r w:rsidR="00F257A2" w:rsidRPr="00621A59">
              <w:rPr>
                <w:rFonts w:eastAsia="Times New Roman"/>
                <w:sz w:val="28"/>
                <w:szCs w:val="28"/>
              </w:rPr>
              <w:t>о уровня участников мероприятия.</w:t>
            </w:r>
          </w:p>
        </w:tc>
      </w:tr>
      <w:tr w:rsidR="008E6401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4 сентября </w:t>
            </w:r>
          </w:p>
        </w:tc>
        <w:tc>
          <w:tcPr>
            <w:tcW w:w="1538" w:type="dxa"/>
          </w:tcPr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16.00</w:t>
            </w: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Время согласовывается</w:t>
            </w:r>
          </w:p>
        </w:tc>
        <w:tc>
          <w:tcPr>
            <w:tcW w:w="3122" w:type="dxa"/>
            <w:gridSpan w:val="2"/>
          </w:tcPr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8E6401" w:rsidRPr="00CC2BD2" w:rsidRDefault="008E6401" w:rsidP="001E6E5A">
            <w:pPr>
              <w:rPr>
                <w:sz w:val="28"/>
                <w:szCs w:val="28"/>
              </w:rPr>
            </w:pPr>
            <w:r w:rsidRPr="00CC2BD2">
              <w:rPr>
                <w:rFonts w:eastAsia="Times New Roman"/>
                <w:sz w:val="28"/>
                <w:szCs w:val="28"/>
              </w:rPr>
              <w:t xml:space="preserve">Торжественная церемония открытия итоговой выставки Всероссийского </w:t>
            </w:r>
            <w:proofErr w:type="spellStart"/>
            <w:r w:rsidRPr="00CC2BD2">
              <w:rPr>
                <w:rFonts w:eastAsia="Times New Roman"/>
                <w:sz w:val="28"/>
                <w:szCs w:val="28"/>
              </w:rPr>
              <w:t>Васнецовского</w:t>
            </w:r>
            <w:proofErr w:type="spellEnd"/>
            <w:r w:rsidRPr="00CC2BD2">
              <w:rPr>
                <w:rFonts w:eastAsia="Times New Roman"/>
                <w:sz w:val="28"/>
                <w:szCs w:val="28"/>
              </w:rPr>
              <w:t xml:space="preserve"> пленэра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8E6401" w:rsidRPr="00CC2BD2" w:rsidRDefault="008E6401" w:rsidP="008E640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rFonts w:eastAsia="Times New Roman"/>
                <w:sz w:val="28"/>
                <w:szCs w:val="28"/>
              </w:rPr>
              <w:t>Представление широкой аудитории, профессиональному сообществу и СМИ результатов творческой работы участников пленэра</w:t>
            </w:r>
            <w:r w:rsidR="00F257A2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8E6401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11 сентября </w:t>
            </w:r>
          </w:p>
        </w:tc>
        <w:tc>
          <w:tcPr>
            <w:tcW w:w="1538" w:type="dxa"/>
          </w:tcPr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15.00</w:t>
            </w: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17.00 –открытие </w:t>
            </w:r>
            <w:r w:rsidRPr="00CC2BD2">
              <w:rPr>
                <w:sz w:val="28"/>
                <w:szCs w:val="28"/>
              </w:rPr>
              <w:lastRenderedPageBreak/>
              <w:t>выставки</w:t>
            </w:r>
          </w:p>
        </w:tc>
        <w:tc>
          <w:tcPr>
            <w:tcW w:w="3122" w:type="dxa"/>
            <w:gridSpan w:val="2"/>
          </w:tcPr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 xml:space="preserve">Художественный музей, </w:t>
            </w:r>
          </w:p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8E6401" w:rsidRPr="00CC2BD2" w:rsidRDefault="008E6401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Пресс-показ выставки «Сказочный БОЛЬШОЙ»</w:t>
            </w:r>
          </w:p>
          <w:p w:rsidR="008E6401" w:rsidRPr="00CC2BD2" w:rsidRDefault="008E6401" w:rsidP="001E6E5A">
            <w:pPr>
              <w:rPr>
                <w:sz w:val="28"/>
                <w:szCs w:val="28"/>
              </w:rPr>
            </w:pPr>
          </w:p>
          <w:p w:rsidR="008E6401" w:rsidRPr="00CC2BD2" w:rsidRDefault="008E6401" w:rsidP="001E6E5A">
            <w:pPr>
              <w:rPr>
                <w:sz w:val="28"/>
                <w:szCs w:val="28"/>
              </w:rPr>
            </w:pPr>
          </w:p>
          <w:p w:rsidR="008E6401" w:rsidRPr="00CC2BD2" w:rsidRDefault="008E6401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Открытие выставки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8E6401" w:rsidRPr="00CC2BD2" w:rsidRDefault="008E6401" w:rsidP="008E640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>Выставка «</w:t>
            </w:r>
            <w:proofErr w:type="gramStart"/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>Сказочный</w:t>
            </w:r>
            <w:proofErr w:type="gramEnd"/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 xml:space="preserve"> «БОЛЬШОЙ» впервые даст возможность жителям и гостям города Кирова познакомиться с уникальной коллекцией музея Государственного академического </w:t>
            </w: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Большого театра.  Ожидается участие генерального директора ГАБТ </w:t>
            </w:r>
            <w:proofErr w:type="spellStart"/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>В.Г.Урина</w:t>
            </w:r>
            <w:proofErr w:type="spellEnd"/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6401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 xml:space="preserve">17 сентября </w:t>
            </w:r>
          </w:p>
        </w:tc>
        <w:tc>
          <w:tcPr>
            <w:tcW w:w="1538" w:type="dxa"/>
          </w:tcPr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18.00</w:t>
            </w: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</w:p>
          <w:p w:rsidR="008E6401" w:rsidRPr="00CC2BD2" w:rsidRDefault="008E6401" w:rsidP="008E6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8E6401" w:rsidRPr="00CC2BD2" w:rsidRDefault="008E6401" w:rsidP="008E6401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AC023A" w:rsidRDefault="008E6401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Концертная программа </w:t>
            </w:r>
            <w:r w:rsidR="00AC023A">
              <w:rPr>
                <w:sz w:val="28"/>
                <w:szCs w:val="28"/>
              </w:rPr>
              <w:t xml:space="preserve">струнного </w:t>
            </w:r>
            <w:r w:rsidRPr="00CC2BD2">
              <w:rPr>
                <w:sz w:val="28"/>
                <w:szCs w:val="28"/>
              </w:rPr>
              <w:t>квартета</w:t>
            </w:r>
          </w:p>
          <w:p w:rsidR="00AC023A" w:rsidRDefault="00AC023A" w:rsidP="001E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Вятской филармонии</w:t>
            </w:r>
            <w:r w:rsidR="008E6401" w:rsidRPr="00CC2BD2">
              <w:rPr>
                <w:sz w:val="28"/>
                <w:szCs w:val="28"/>
              </w:rPr>
              <w:t xml:space="preserve"> </w:t>
            </w:r>
          </w:p>
          <w:p w:rsidR="008E6401" w:rsidRPr="00CC2BD2" w:rsidRDefault="008E6401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«</w:t>
            </w:r>
            <w:proofErr w:type="spellStart"/>
            <w:r w:rsidRPr="00CC2BD2">
              <w:rPr>
                <w:sz w:val="28"/>
                <w:szCs w:val="28"/>
              </w:rPr>
              <w:t>Dolce</w:t>
            </w:r>
            <w:proofErr w:type="spellEnd"/>
            <w:r w:rsidR="00AC023A">
              <w:rPr>
                <w:sz w:val="28"/>
                <w:szCs w:val="28"/>
              </w:rPr>
              <w:t xml:space="preserve"> </w:t>
            </w:r>
            <w:r w:rsidR="00AC023A">
              <w:rPr>
                <w:sz w:val="28"/>
                <w:szCs w:val="28"/>
                <w:lang w:val="en-US"/>
              </w:rPr>
              <w:t>V</w:t>
            </w:r>
            <w:proofErr w:type="spellStart"/>
            <w:r w:rsidRPr="00CC2BD2">
              <w:rPr>
                <w:sz w:val="28"/>
                <w:szCs w:val="28"/>
              </w:rPr>
              <w:t>ita</w:t>
            </w:r>
            <w:proofErr w:type="spellEnd"/>
            <w:r w:rsidRPr="00CC2BD2">
              <w:rPr>
                <w:sz w:val="28"/>
                <w:szCs w:val="28"/>
              </w:rPr>
              <w:t>»</w:t>
            </w:r>
          </w:p>
          <w:p w:rsidR="008E6401" w:rsidRPr="00CC2BD2" w:rsidRDefault="008E6401" w:rsidP="001E6E5A">
            <w:pPr>
              <w:rPr>
                <w:sz w:val="28"/>
                <w:szCs w:val="28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1E6E5A" w:rsidRDefault="008E6401" w:rsidP="008E6401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>В рамках проведения выставки «Сказочный «БОЛЬШОЙ», квар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>тет солистов Вятской Филармонии</w:t>
            </w: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 xml:space="preserve"> созд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>аст праздничное</w:t>
            </w:r>
            <w:r w:rsidR="00AC023A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>настроение посетителям</w:t>
            </w:r>
            <w:r w:rsidR="00AC023A"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E6401" w:rsidRPr="00CC2BD2" w:rsidRDefault="00AC023A" w:rsidP="008E6401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>Концертная программа будет включать музыкальные произведения извес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>тных русских композиторов XIX начала XX в</w:t>
            </w: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: А.А. </w:t>
            </w:r>
            <w:proofErr w:type="spellStart"/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>Алябьева</w:t>
            </w:r>
            <w:proofErr w:type="spellEnd"/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>, М.А. Балакирева, Н.А. Римского-Корсакова   П.И. Чайковского и др. Им</w:t>
            </w:r>
            <w:r w:rsidR="001E6E5A" w:rsidRPr="007147E3">
              <w:rPr>
                <w:color w:val="212529"/>
                <w:sz w:val="28"/>
                <w:szCs w:val="28"/>
                <w:shd w:val="clear" w:color="auto" w:fill="FFFFFF"/>
              </w:rPr>
              <w:t>е</w:t>
            </w: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>на этих композиторов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 xml:space="preserve">, авторов </w:t>
            </w: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>оперных,</w:t>
            </w: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 балетных спектаклей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 xml:space="preserve"> и инструментальной музыки</w:t>
            </w:r>
            <w:r w:rsidR="002B6B51"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 xml:space="preserve">представлены </w:t>
            </w:r>
            <w:r w:rsidR="002B6B51"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 в экспозиции выставки</w:t>
            </w:r>
            <w:r w:rsidR="002B6B51">
              <w:rPr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  <w:p w:rsidR="008E6401" w:rsidRPr="001E6E5A" w:rsidRDefault="008E6401" w:rsidP="008E6401">
            <w:pPr>
              <w:jc w:val="both"/>
              <w:rPr>
                <w:strike/>
                <w:sz w:val="28"/>
                <w:szCs w:val="28"/>
                <w:shd w:val="clear" w:color="auto" w:fill="FFFFFF"/>
              </w:rPr>
            </w:pPr>
          </w:p>
        </w:tc>
      </w:tr>
      <w:tr w:rsidR="001E6E5A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1E6E5A" w:rsidRPr="007147E3" w:rsidRDefault="001E6E5A" w:rsidP="008E6401">
            <w:pPr>
              <w:jc w:val="center"/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24 сентября</w:t>
            </w:r>
          </w:p>
        </w:tc>
        <w:tc>
          <w:tcPr>
            <w:tcW w:w="1538" w:type="dxa"/>
          </w:tcPr>
          <w:p w:rsidR="001E6E5A" w:rsidRPr="007147E3" w:rsidRDefault="001E6E5A" w:rsidP="008E6401">
            <w:pPr>
              <w:jc w:val="center"/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18.00</w:t>
            </w:r>
          </w:p>
        </w:tc>
        <w:tc>
          <w:tcPr>
            <w:tcW w:w="3122" w:type="dxa"/>
            <w:gridSpan w:val="2"/>
          </w:tcPr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Художественный музей, лекционный зал</w:t>
            </w:r>
          </w:p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 xml:space="preserve">ул. К. Маркса, 70,  </w:t>
            </w:r>
          </w:p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1E6E5A" w:rsidRPr="007147E3" w:rsidRDefault="001E6E5A" w:rsidP="001E6E5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147E3">
              <w:rPr>
                <w:sz w:val="28"/>
                <w:szCs w:val="28"/>
              </w:rPr>
              <w:t xml:space="preserve">Лекция </w:t>
            </w:r>
            <w:r w:rsidRPr="007147E3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color w:val="000000" w:themeColor="text1"/>
                <w:sz w:val="28"/>
                <w:szCs w:val="28"/>
                <w:lang w:eastAsia="en-US"/>
              </w:rPr>
              <w:t>«И.Е. Цветков. Судьба коллекционера и коллекции»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1E6E5A" w:rsidRPr="007147E3" w:rsidRDefault="000A1954" w:rsidP="000A1954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0A1954">
              <w:rPr>
                <w:color w:val="212529"/>
                <w:sz w:val="28"/>
                <w:szCs w:val="28"/>
                <w:shd w:val="clear" w:color="auto" w:fill="FFFFFF"/>
              </w:rPr>
              <w:t xml:space="preserve">Лекция приурочена к юбилею известного московского коллекционера Ивана </w:t>
            </w:r>
            <w:proofErr w:type="spellStart"/>
            <w:r w:rsidRPr="000A1954">
              <w:rPr>
                <w:color w:val="212529"/>
                <w:sz w:val="28"/>
                <w:szCs w:val="28"/>
                <w:shd w:val="clear" w:color="auto" w:fill="FFFFFF"/>
              </w:rPr>
              <w:t>Евменьевича</w:t>
            </w:r>
            <w:proofErr w:type="spellEnd"/>
            <w:r w:rsidRPr="000A1954">
              <w:rPr>
                <w:color w:val="212529"/>
                <w:sz w:val="28"/>
                <w:szCs w:val="28"/>
                <w:shd w:val="clear" w:color="auto" w:fill="FFFFFF"/>
              </w:rPr>
              <w:t xml:space="preserve"> Цветкова (1845–1917), основателя частной художественной галереи. Человек необычной судьбы, он был выходцем из семьи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священника</w:t>
            </w:r>
            <w:r w:rsidRPr="000A1954">
              <w:rPr>
                <w:color w:val="212529"/>
                <w:sz w:val="28"/>
                <w:szCs w:val="28"/>
                <w:shd w:val="clear" w:color="auto" w:fill="FFFFFF"/>
              </w:rPr>
              <w:t xml:space="preserve">, благодаря математическим способностям, окончил университет, смог составить состояние и посвятить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себя любимому делу</w:t>
            </w:r>
            <w:r w:rsidRPr="000A1954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0A1954">
              <w:rPr>
                <w:color w:val="212529"/>
                <w:sz w:val="28"/>
                <w:szCs w:val="28"/>
                <w:shd w:val="clear" w:color="auto" w:fill="FFFFFF"/>
              </w:rPr>
              <w:lastRenderedPageBreak/>
              <w:t>коллекционирования произведений изобразительного искусства.</w:t>
            </w:r>
          </w:p>
        </w:tc>
      </w:tr>
      <w:tr w:rsidR="001E6E5A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1E6E5A" w:rsidRPr="007147E3" w:rsidRDefault="001E6E5A" w:rsidP="008E6401">
            <w:pPr>
              <w:jc w:val="center"/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1538" w:type="dxa"/>
          </w:tcPr>
          <w:p w:rsidR="001E6E5A" w:rsidRPr="007147E3" w:rsidRDefault="001E6E5A" w:rsidP="008E6401">
            <w:pPr>
              <w:jc w:val="center"/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18.00</w:t>
            </w:r>
          </w:p>
        </w:tc>
        <w:tc>
          <w:tcPr>
            <w:tcW w:w="3122" w:type="dxa"/>
            <w:gridSpan w:val="2"/>
          </w:tcPr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Художественный музей, лекционный зал</w:t>
            </w:r>
          </w:p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 xml:space="preserve">ул. К. Маркса, 70,  </w:t>
            </w:r>
          </w:p>
          <w:p w:rsidR="001E6E5A" w:rsidRPr="007147E3" w:rsidRDefault="001E6E5A" w:rsidP="001E6E5A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1E6E5A" w:rsidRPr="007147E3" w:rsidRDefault="001E6E5A" w:rsidP="001E6E5A">
            <w:pPr>
              <w:rPr>
                <w:color w:val="000000"/>
                <w:sz w:val="28"/>
                <w:szCs w:val="28"/>
              </w:rPr>
            </w:pPr>
            <w:r w:rsidRPr="007147E3">
              <w:rPr>
                <w:color w:val="000000"/>
                <w:sz w:val="28"/>
                <w:szCs w:val="28"/>
              </w:rPr>
              <w:t>В рамках выставки «</w:t>
            </w:r>
            <w:proofErr w:type="gramStart"/>
            <w:r w:rsidRPr="007147E3">
              <w:rPr>
                <w:color w:val="000000"/>
                <w:sz w:val="28"/>
                <w:szCs w:val="28"/>
              </w:rPr>
              <w:t>Сказочный</w:t>
            </w:r>
            <w:proofErr w:type="gramEnd"/>
            <w:r w:rsidRPr="007147E3">
              <w:rPr>
                <w:color w:val="000000"/>
                <w:sz w:val="28"/>
                <w:szCs w:val="28"/>
              </w:rPr>
              <w:t xml:space="preserve"> «Большой»</w:t>
            </w:r>
          </w:p>
          <w:p w:rsidR="001E6E5A" w:rsidRPr="007147E3" w:rsidRDefault="001E6E5A" w:rsidP="007147E3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 xml:space="preserve">Лекция </w:t>
            </w:r>
            <w:r w:rsidR="00433D01" w:rsidRPr="007147E3">
              <w:rPr>
                <w:sz w:val="28"/>
                <w:szCs w:val="28"/>
              </w:rPr>
              <w:t xml:space="preserve">«О «Большом» с любовью»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1E6E5A" w:rsidRPr="007147E3" w:rsidRDefault="001E6E5A" w:rsidP="00433D01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На встрече </w:t>
            </w:r>
            <w:r w:rsidR="000D5EF4">
              <w:rPr>
                <w:color w:val="212529"/>
                <w:sz w:val="28"/>
                <w:szCs w:val="28"/>
                <w:shd w:val="clear" w:color="auto" w:fill="FFFFFF"/>
              </w:rPr>
              <w:t xml:space="preserve"> рассказывается </w:t>
            </w: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 об истории одного из самых известны</w:t>
            </w:r>
            <w:r w:rsidR="00433D01" w:rsidRPr="007147E3">
              <w:rPr>
                <w:color w:val="212529"/>
                <w:sz w:val="28"/>
                <w:szCs w:val="28"/>
                <w:shd w:val="clear" w:color="auto" w:fill="FFFFFF"/>
              </w:rPr>
              <w:t>х</w:t>
            </w:r>
            <w:r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 театров России. </w:t>
            </w:r>
            <w:r w:rsidR="00433D01" w:rsidRPr="007147E3">
              <w:rPr>
                <w:color w:val="212529"/>
                <w:sz w:val="28"/>
                <w:szCs w:val="28"/>
                <w:shd w:val="clear" w:color="auto" w:fill="FFFFFF"/>
              </w:rPr>
              <w:t xml:space="preserve">Каждый этап существования театра – это особая история, связанная не только с определенным временем, но и с судьбами тех, кто создавал прекрасные театральные работы на сцене Большого театра. 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Default="00CC2BD2" w:rsidP="00CC2BD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>19,20,26,27 сентября</w:t>
            </w:r>
          </w:p>
          <w:p w:rsidR="002B6B51" w:rsidRPr="00CC2BD2" w:rsidRDefault="002B6B51" w:rsidP="002B6B5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3,4,10,11 октября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11.00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15.00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>Выставочный зал,</w:t>
            </w:r>
          </w:p>
          <w:p w:rsidR="00CC2BD2" w:rsidRPr="00CC2BD2" w:rsidRDefault="00CC2BD2" w:rsidP="00CC2BD2">
            <w:pPr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>ул. Карла Либкнехта, 71,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rFonts w:eastAsia="Times New Roman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Экскурсии выходного дня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07.09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14.09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15.00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Филиал «Дом-музей художника Н.Н. Хохрякова», </w:t>
            </w:r>
            <w:proofErr w:type="spellStart"/>
            <w:r w:rsidRPr="00CC2BD2">
              <w:rPr>
                <w:color w:val="000000"/>
                <w:sz w:val="28"/>
                <w:szCs w:val="28"/>
              </w:rPr>
              <w:t>Копанский</w:t>
            </w:r>
            <w:proofErr w:type="spellEnd"/>
            <w:r w:rsidRPr="00CC2BD2">
              <w:rPr>
                <w:color w:val="000000"/>
                <w:sz w:val="28"/>
                <w:szCs w:val="28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Творческая мастерская. Мастер-класс по гуашевой живописи.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t>В ходе мастер-класса участники узнают о творчестве Н.Н. Хохрякова и познакомятся с приемами работы гуашью.</w:t>
            </w:r>
          </w:p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t xml:space="preserve"> По предварительной  записи.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05.09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12.09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19.09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26.09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  <w:p w:rsidR="00CC2BD2" w:rsidRPr="00CC2BD2" w:rsidRDefault="00CC2BD2" w:rsidP="00CC2BD2">
            <w:pPr>
              <w:ind w:right="-74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16.00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Филиал «Дом-музей художника Н.Н. Хохрякова», </w:t>
            </w:r>
            <w:proofErr w:type="spellStart"/>
            <w:r w:rsidRPr="00CC2BD2">
              <w:rPr>
                <w:color w:val="000000"/>
                <w:sz w:val="28"/>
                <w:szCs w:val="28"/>
              </w:rPr>
              <w:t>Копанский</w:t>
            </w:r>
            <w:proofErr w:type="spellEnd"/>
            <w:r w:rsidRPr="00CC2BD2">
              <w:rPr>
                <w:color w:val="000000"/>
                <w:sz w:val="28"/>
                <w:szCs w:val="28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Арт-паузы по постоянной экспозиции «Николай Хохряков вятский живописец»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t>Посетители познакомятся с творчеством и жизнью Николая Хохрякова. Вход по билетам в музей.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21.09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28.09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>03.10</w:t>
            </w:r>
          </w:p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10.10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>15.00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Филиал «Дом-музей художника Н.Н. </w:t>
            </w:r>
            <w:r w:rsidRPr="00CC2BD2">
              <w:rPr>
                <w:color w:val="000000"/>
                <w:sz w:val="28"/>
                <w:szCs w:val="28"/>
              </w:rPr>
              <w:lastRenderedPageBreak/>
              <w:t xml:space="preserve">Хохрякова», </w:t>
            </w:r>
            <w:proofErr w:type="spellStart"/>
            <w:r w:rsidRPr="00CC2BD2">
              <w:rPr>
                <w:color w:val="000000"/>
                <w:sz w:val="28"/>
                <w:szCs w:val="28"/>
              </w:rPr>
              <w:t>Копанский</w:t>
            </w:r>
            <w:proofErr w:type="spellEnd"/>
            <w:r w:rsidRPr="00CC2BD2">
              <w:rPr>
                <w:color w:val="000000"/>
                <w:sz w:val="28"/>
                <w:szCs w:val="28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lastRenderedPageBreak/>
              <w:t>Интерактивная программа « В гостях у художника»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t xml:space="preserve">Новый формат экскурсии: рассказ, диалог, интересные творческие задания, </w:t>
            </w:r>
            <w:r w:rsidRPr="00CC2BD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игры. По предварительной  записи.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>9 октября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16.00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rFonts w:eastAsia="Times New Roman"/>
                <w:sz w:val="28"/>
                <w:szCs w:val="28"/>
              </w:rPr>
            </w:pPr>
            <w:r w:rsidRPr="00CC2BD2">
              <w:rPr>
                <w:rFonts w:eastAsia="Times New Roman"/>
                <w:sz w:val="28"/>
                <w:szCs w:val="28"/>
              </w:rPr>
              <w:t xml:space="preserve">Открытие выставки произведений народного  художника РСФСР А.М. </w:t>
            </w:r>
            <w:proofErr w:type="spellStart"/>
            <w:r w:rsidRPr="00CC2BD2">
              <w:rPr>
                <w:rFonts w:eastAsia="Times New Roman"/>
                <w:sz w:val="28"/>
                <w:szCs w:val="28"/>
              </w:rPr>
              <w:t>Колчанова</w:t>
            </w:r>
            <w:proofErr w:type="spellEnd"/>
            <w:r w:rsidRPr="00CC2BD2">
              <w:rPr>
                <w:sz w:val="28"/>
                <w:szCs w:val="28"/>
                <w:lang w:eastAsia="en-US"/>
              </w:rPr>
              <w:t>(1925-2008)</w:t>
            </w:r>
            <w:r w:rsidRPr="00CC2BD2">
              <w:rPr>
                <w:rFonts w:eastAsia="Times New Roman"/>
                <w:sz w:val="28"/>
                <w:szCs w:val="28"/>
              </w:rPr>
              <w:t>. К 95-летию со дня рождения.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C2BD2">
              <w:rPr>
                <w:rFonts w:eastAsia="Times New Roman"/>
                <w:sz w:val="28"/>
                <w:szCs w:val="28"/>
              </w:rPr>
              <w:t xml:space="preserve">На открытии выставки будут представлены акварельные работы А.М. </w:t>
            </w:r>
            <w:proofErr w:type="spellStart"/>
            <w:r w:rsidRPr="00CC2BD2">
              <w:rPr>
                <w:rFonts w:eastAsia="Times New Roman"/>
                <w:sz w:val="28"/>
                <w:szCs w:val="28"/>
              </w:rPr>
              <w:t>Колчанова</w:t>
            </w:r>
            <w:proofErr w:type="spellEnd"/>
            <w:r w:rsidRPr="00CC2BD2">
              <w:rPr>
                <w:rFonts w:eastAsia="Times New Roman"/>
                <w:sz w:val="28"/>
                <w:szCs w:val="28"/>
              </w:rPr>
              <w:t xml:space="preserve"> - одна из граней творчества мастера, ранее не известная широкому кругу зрителей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7147E3" w:rsidRDefault="00CC2BD2" w:rsidP="00CC2BD2">
            <w:pPr>
              <w:jc w:val="center"/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 xml:space="preserve">1 </w:t>
            </w:r>
            <w:r w:rsidR="007147E3">
              <w:rPr>
                <w:sz w:val="28"/>
                <w:szCs w:val="28"/>
              </w:rPr>
              <w:t>сентября  – 30 сентября</w:t>
            </w:r>
          </w:p>
        </w:tc>
        <w:tc>
          <w:tcPr>
            <w:tcW w:w="1538" w:type="dxa"/>
          </w:tcPr>
          <w:p w:rsidR="00CC2BD2" w:rsidRPr="007147E3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122" w:type="dxa"/>
            <w:gridSpan w:val="2"/>
          </w:tcPr>
          <w:p w:rsidR="00CC2BD2" w:rsidRPr="007147E3" w:rsidRDefault="00CC2BD2" w:rsidP="00CC2BD2">
            <w:pPr>
              <w:rPr>
                <w:color w:val="000000"/>
                <w:sz w:val="28"/>
                <w:szCs w:val="28"/>
              </w:rPr>
            </w:pPr>
            <w:r w:rsidRPr="007147E3">
              <w:rPr>
                <w:color w:val="000000"/>
                <w:sz w:val="28"/>
                <w:szCs w:val="28"/>
                <w:lang w:eastAsia="en-US"/>
              </w:rPr>
              <w:t xml:space="preserve">Филиал «Музей художников В.М. и </w:t>
            </w:r>
            <w:proofErr w:type="spellStart"/>
            <w:r w:rsidRPr="007147E3">
              <w:rPr>
                <w:color w:val="000000"/>
                <w:sz w:val="28"/>
                <w:szCs w:val="28"/>
                <w:lang w:eastAsia="en-US"/>
              </w:rPr>
              <w:t>А.М.Васнецовых</w:t>
            </w:r>
            <w:proofErr w:type="spellEnd"/>
            <w:r w:rsidRPr="007147E3">
              <w:rPr>
                <w:color w:val="000000"/>
                <w:sz w:val="28"/>
                <w:szCs w:val="28"/>
                <w:lang w:eastAsia="en-US"/>
              </w:rPr>
              <w:t xml:space="preserve"> «Рябово»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7147E3" w:rsidRDefault="00CC2BD2" w:rsidP="00F257A2">
            <w:pPr>
              <w:rPr>
                <w:color w:val="000000"/>
                <w:sz w:val="28"/>
                <w:szCs w:val="28"/>
              </w:rPr>
            </w:pPr>
            <w:r w:rsidRPr="007147E3">
              <w:rPr>
                <w:color w:val="000000"/>
                <w:sz w:val="28"/>
                <w:szCs w:val="28"/>
              </w:rPr>
              <w:t xml:space="preserve"> </w:t>
            </w:r>
            <w:r w:rsidR="00F257A2">
              <w:rPr>
                <w:color w:val="000000"/>
                <w:sz w:val="28"/>
                <w:szCs w:val="28"/>
              </w:rPr>
              <w:t xml:space="preserve">Творческие мастерские в </w:t>
            </w:r>
            <w:r w:rsidRPr="007147E3">
              <w:rPr>
                <w:color w:val="000000"/>
                <w:sz w:val="28"/>
                <w:szCs w:val="28"/>
              </w:rPr>
              <w:t xml:space="preserve">«Рябово» 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F257A2" w:rsidP="00CC2BD2">
            <w:pPr>
              <w:rPr>
                <w:rFonts w:eastAsia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Мастер-</w:t>
            </w:r>
            <w:r w:rsidRPr="00F257A2">
              <w:rPr>
                <w:rFonts w:eastAsia="Times New Roman"/>
                <w:sz w:val="28"/>
                <w:szCs w:val="28"/>
                <w:lang w:eastAsia="en-US"/>
              </w:rPr>
              <w:t>классы по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изготовлению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рябовского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» пряника и народной куклы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Травницы-кубышки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CC2BD2" w:rsidRPr="004F4198">
        <w:trPr>
          <w:gridAfter w:val="1"/>
          <w:wAfter w:w="31" w:type="dxa"/>
          <w:trHeight w:val="241"/>
        </w:trPr>
        <w:tc>
          <w:tcPr>
            <w:tcW w:w="15266" w:type="dxa"/>
            <w:gridSpan w:val="8"/>
          </w:tcPr>
          <w:p w:rsidR="00CC2BD2" w:rsidRPr="00CC2BD2" w:rsidRDefault="00CC2BD2" w:rsidP="007147E3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C2BD2">
              <w:rPr>
                <w:b/>
                <w:color w:val="000000"/>
                <w:sz w:val="28"/>
                <w:szCs w:val="28"/>
                <w:lang w:eastAsia="en-US"/>
              </w:rPr>
              <w:t>Выставочная деятельность</w:t>
            </w:r>
          </w:p>
          <w:p w:rsidR="00CC2BD2" w:rsidRPr="00CC2BD2" w:rsidRDefault="00CC2BD2" w:rsidP="001E6E5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1  -  3 сентября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sz w:val="28"/>
                <w:szCs w:val="28"/>
                <w:shd w:val="clear" w:color="auto" w:fill="FFFFFF"/>
              </w:rPr>
              <w:t>Выставка</w:t>
            </w:r>
          </w:p>
          <w:p w:rsidR="00CC2BD2" w:rsidRPr="00CC2BD2" w:rsidRDefault="00CC2BD2" w:rsidP="001E6E5A">
            <w:pPr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sz w:val="28"/>
                <w:szCs w:val="28"/>
                <w:shd w:val="clear" w:color="auto" w:fill="FFFFFF"/>
              </w:rPr>
              <w:t>«Об этом помнит вся Россия»</w:t>
            </w:r>
            <w:r w:rsidRPr="00CC2BD2">
              <w:rPr>
                <w:sz w:val="28"/>
                <w:szCs w:val="28"/>
                <w:shd w:val="clear" w:color="auto" w:fill="FFFFFF"/>
              </w:rPr>
              <w:br/>
              <w:t>75-летию Победы в Великой Отечественной войне посвящается</w:t>
            </w:r>
          </w:p>
          <w:p w:rsidR="00CC2BD2" w:rsidRPr="00CC2BD2" w:rsidRDefault="00CC2BD2" w:rsidP="001E6E5A">
            <w:pPr>
              <w:shd w:val="clear" w:color="auto" w:fill="FFFFFF"/>
              <w:spacing w:after="100" w:afterAutospacing="1"/>
              <w:rPr>
                <w:rFonts w:eastAsia="Times New Roman"/>
                <w:color w:val="212529"/>
                <w:sz w:val="28"/>
                <w:szCs w:val="28"/>
              </w:rPr>
            </w:pPr>
            <w:r w:rsidRPr="00CC2BD2">
              <w:rPr>
                <w:rFonts w:eastAsia="Times New Roman"/>
                <w:b/>
                <w:bCs/>
                <w:color w:val="212529"/>
                <w:sz w:val="28"/>
                <w:szCs w:val="28"/>
              </w:rPr>
              <w:t> </w:t>
            </w:r>
          </w:p>
          <w:p w:rsidR="00CC2BD2" w:rsidRPr="00CC2BD2" w:rsidRDefault="00CC2BD2" w:rsidP="001E6E5A">
            <w:pPr>
              <w:rPr>
                <w:sz w:val="28"/>
                <w:szCs w:val="28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 xml:space="preserve"> Выставка «Об этом помнит вся Россия», посвященная 75-летию Победы в Великой Отечественной войне, включает около семидесяти произведений живописи, графики, скульптуры из фондов Вятского художественного музея. Работы, созданные как во время войны, так и в послевоенные годы, показывают героизм и мужество защитников Родины.</w:t>
            </w:r>
          </w:p>
          <w:p w:rsidR="00CC2BD2" w:rsidRPr="00CC2BD2" w:rsidRDefault="00CC2BD2" w:rsidP="00CC2BD2">
            <w:pPr>
              <w:jc w:val="both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Работает с 07 мая 2020 года.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1 – 6 сентября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212529"/>
              </w:rPr>
            </w:pPr>
            <w:r w:rsidRPr="00CC2BD2">
              <w:rPr>
                <w:rFonts w:ascii="Times New Roman" w:hAnsi="Times New Roman" w:cs="Times New Roman"/>
                <w:b w:val="0"/>
                <w:bCs w:val="0"/>
                <w:color w:val="212529"/>
              </w:rPr>
              <w:lastRenderedPageBreak/>
              <w:t>Выставка «Блокада и память о ней»</w:t>
            </w:r>
          </w:p>
          <w:p w:rsidR="00CC2BD2" w:rsidRPr="00CC2BD2" w:rsidRDefault="00CC2BD2" w:rsidP="001E6E5A">
            <w:pPr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Pr="00CC2BD2">
              <w:rPr>
                <w:sz w:val="28"/>
                <w:szCs w:val="28"/>
                <w:lang w:eastAsia="en-US"/>
              </w:rPr>
              <w:t>совместная</w:t>
            </w:r>
            <w:proofErr w:type="gramEnd"/>
            <w:r w:rsidRPr="00CC2BD2">
              <w:rPr>
                <w:sz w:val="28"/>
                <w:szCs w:val="28"/>
                <w:lang w:eastAsia="en-US"/>
              </w:rPr>
              <w:t xml:space="preserve"> СПБ ГБУК </w:t>
            </w:r>
            <w:r w:rsidRPr="00CC2BD2">
              <w:rPr>
                <w:sz w:val="28"/>
                <w:szCs w:val="28"/>
                <w:lang w:eastAsia="en-US"/>
              </w:rPr>
              <w:lastRenderedPageBreak/>
              <w:t>«Историко-мемориальный музей «Смольный»)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В 2020 году отмечается 75-летие Победы в Великой Отечественной войне. Блокада Ленинграда является одной из </w:t>
            </w: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трагических страниц военной истории 1941-1945 гг. Выставка показывает не только события блокадного времени, но также раскрывает историю взаимопомощи и сотрудничества двух городов – Ленинграда и Кирова. </w:t>
            </w:r>
          </w:p>
          <w:p w:rsidR="00CC2BD2" w:rsidRPr="00CC2BD2" w:rsidRDefault="00CC2BD2" w:rsidP="00CC2BD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sz w:val="28"/>
                <w:szCs w:val="28"/>
              </w:rPr>
              <w:t>Работает с 12 мая 2020 года.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 xml:space="preserve">1 сентября – 15 октября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>Арт-проект к 110-летию ВХМ «Н.Н. Румянцев»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>В рамках арт-проекта представлены произведения одного из основателей музея, вятского художника Н.Н. Румянцева.</w:t>
            </w:r>
          </w:p>
          <w:p w:rsidR="00CC2BD2" w:rsidRPr="00CC2BD2" w:rsidRDefault="00CC2BD2" w:rsidP="00CC2BD2">
            <w:pPr>
              <w:tabs>
                <w:tab w:val="right" w:pos="4745"/>
              </w:tabs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>Работает с 12 августа 2020 года</w:t>
            </w: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1 –3 сентября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2746BB" w:rsidRDefault="00CC2BD2" w:rsidP="001E6E5A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46BB">
              <w:rPr>
                <w:sz w:val="28"/>
                <w:szCs w:val="28"/>
                <w:lang w:eastAsia="en-US"/>
              </w:rPr>
              <w:t>Выставка  «</w:t>
            </w:r>
            <w:r w:rsidR="002746BB" w:rsidRPr="002746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46BB" w:rsidRPr="002746BB">
              <w:rPr>
                <w:color w:val="000000"/>
                <w:sz w:val="28"/>
                <w:szCs w:val="28"/>
                <w:shd w:val="clear" w:color="auto" w:fill="FFFFFF"/>
              </w:rPr>
              <w:t>«Художники на Вятке. Рябово-Уржум-</w:t>
            </w:r>
            <w:proofErr w:type="spellStart"/>
            <w:r w:rsidR="002746BB" w:rsidRPr="002746BB">
              <w:rPr>
                <w:color w:val="000000"/>
                <w:sz w:val="28"/>
                <w:szCs w:val="28"/>
                <w:shd w:val="clear" w:color="auto" w:fill="FFFFFF"/>
              </w:rPr>
              <w:t>Киров»</w:t>
            </w:r>
            <w:proofErr w:type="spellEnd"/>
          </w:p>
          <w:p w:rsidR="00CC2BD2" w:rsidRPr="00CC2BD2" w:rsidRDefault="002746BB" w:rsidP="001E6E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 15-летию </w:t>
            </w:r>
            <w:r>
              <w:rPr>
                <w:sz w:val="28"/>
                <w:szCs w:val="28"/>
                <w:lang w:eastAsia="en-US"/>
              </w:rPr>
              <w:t xml:space="preserve">Всероссийского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Васнецовского</w:t>
            </w:r>
            <w:proofErr w:type="spellEnd"/>
            <w:r w:rsidR="00CC2BD2" w:rsidRPr="002746BB">
              <w:rPr>
                <w:sz w:val="28"/>
                <w:szCs w:val="28"/>
                <w:lang w:eastAsia="en-US"/>
              </w:rPr>
              <w:t xml:space="preserve"> пленэр</w:t>
            </w:r>
            <w:r>
              <w:rPr>
                <w:sz w:val="28"/>
                <w:szCs w:val="28"/>
                <w:lang w:eastAsia="en-US"/>
              </w:rPr>
              <w:t>а</w:t>
            </w:r>
          </w:p>
          <w:p w:rsidR="00CC2BD2" w:rsidRPr="00CC2BD2" w:rsidRDefault="00CC2BD2" w:rsidP="001E6E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>Живопись, оригинальная графика, керамика из фондов ВХМ.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 xml:space="preserve">Представлена часть коллекции произведений участников Всероссийского </w:t>
            </w:r>
            <w:proofErr w:type="spellStart"/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>Васнецовского</w:t>
            </w:r>
            <w:proofErr w:type="spellEnd"/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 xml:space="preserve"> пленэра, сформированная в музее за годы его проведения. Экспонируются произведения,  созданные лауреатами </w:t>
            </w:r>
            <w:proofErr w:type="spellStart"/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>Васнецовской</w:t>
            </w:r>
            <w:proofErr w:type="spellEnd"/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премии, художественными руководителями и участниками пленэра разных лет.</w:t>
            </w:r>
          </w:p>
          <w:p w:rsidR="00CC2BD2" w:rsidRPr="00CC2BD2" w:rsidRDefault="00CC2BD2" w:rsidP="00CC2BD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5 сентября - 4 октября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2746BB" w:rsidRPr="00CC2BD2" w:rsidRDefault="002746BB" w:rsidP="002746BB">
            <w:pPr>
              <w:suppressAutoHyphens/>
              <w:rPr>
                <w:b/>
                <w:sz w:val="28"/>
                <w:szCs w:val="28"/>
                <w:lang w:eastAsia="en-US"/>
              </w:rPr>
            </w:pPr>
            <w:r w:rsidRPr="00CC2B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В рамках реализации Национального проекта «Культура».</w:t>
            </w:r>
          </w:p>
          <w:p w:rsidR="00CC2BD2" w:rsidRPr="00CC2BD2" w:rsidRDefault="00CC2BD2" w:rsidP="001E6E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lastRenderedPageBreak/>
              <w:t xml:space="preserve">Выставка по итогам </w:t>
            </w:r>
            <w:r w:rsidRPr="00CC2BD2">
              <w:rPr>
                <w:sz w:val="28"/>
                <w:szCs w:val="28"/>
                <w:lang w:val="en-US"/>
              </w:rPr>
              <w:t>XV</w:t>
            </w:r>
            <w:r w:rsidRPr="00CC2BD2">
              <w:rPr>
                <w:sz w:val="28"/>
                <w:szCs w:val="28"/>
              </w:rPr>
              <w:t xml:space="preserve"> Всероссийского </w:t>
            </w:r>
            <w:proofErr w:type="spellStart"/>
            <w:r w:rsidRPr="00CC2BD2">
              <w:rPr>
                <w:sz w:val="28"/>
                <w:szCs w:val="28"/>
              </w:rPr>
              <w:t>Васнецовского</w:t>
            </w:r>
            <w:proofErr w:type="spellEnd"/>
            <w:r w:rsidRPr="00CC2BD2">
              <w:rPr>
                <w:sz w:val="28"/>
                <w:szCs w:val="28"/>
              </w:rPr>
              <w:t xml:space="preserve"> пленэра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Представлены новые произведения, созданные участниками</w:t>
            </w:r>
            <w:r w:rsidRPr="00CC2BD2">
              <w:rPr>
                <w:sz w:val="28"/>
                <w:szCs w:val="28"/>
              </w:rPr>
              <w:t xml:space="preserve"> Всероссийского </w:t>
            </w:r>
            <w:proofErr w:type="spellStart"/>
            <w:r w:rsidRPr="00CC2BD2">
              <w:rPr>
                <w:sz w:val="28"/>
                <w:szCs w:val="28"/>
              </w:rPr>
              <w:lastRenderedPageBreak/>
              <w:t>Васнецовского</w:t>
            </w:r>
            <w:proofErr w:type="spellEnd"/>
            <w:r w:rsidRPr="00CC2BD2">
              <w:rPr>
                <w:sz w:val="28"/>
                <w:szCs w:val="28"/>
              </w:rPr>
              <w:t xml:space="preserve"> пленэра в конце августа – начале сентября 2020 г.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 xml:space="preserve">11 сентября -15 октября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Выставка </w:t>
            </w:r>
          </w:p>
          <w:p w:rsidR="00CC2BD2" w:rsidRPr="00CC2BD2" w:rsidRDefault="00CC2BD2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«Сказочный «БОЛЬШОЙ»</w:t>
            </w:r>
          </w:p>
          <w:p w:rsidR="00CC2BD2" w:rsidRPr="00CC2BD2" w:rsidRDefault="00CC2BD2" w:rsidP="001E6E5A">
            <w:pPr>
              <w:suppressAutoHyphens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sz w:val="28"/>
                <w:szCs w:val="28"/>
                <w:highlight w:val="yellow"/>
              </w:rPr>
            </w:pPr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 xml:space="preserve">Выставка «Сказочный «БОЛЬШОЙ» впервые даст возможность жителям и гостям города Кирова познакомиться с уникальной коллекцией музея Государственного академического Большого театра, где история русского балетного и оперного искусства ХХ века будет «рассказана» через сказочные образы и сюжеты известных музыкальных произведений: </w:t>
            </w:r>
            <w:proofErr w:type="gramStart"/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>«Конек-Горбунок», «Снегурочка», «Садко», «Руслан и Людмила», «Золотой Петушок» и др. В экспозицию будут включены эскизы декораций, костюмы известных исполнителей, реквизит, афиши и фотографии.</w:t>
            </w:r>
            <w:proofErr w:type="gramEnd"/>
            <w:r w:rsidRPr="00CC2BD2">
              <w:rPr>
                <w:color w:val="212529"/>
                <w:sz w:val="28"/>
                <w:szCs w:val="28"/>
                <w:shd w:val="clear" w:color="auto" w:fill="FFFFFF"/>
              </w:rPr>
              <w:t xml:space="preserve"> Будет работать до 19 ноября 2020.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>3 сентября - 4 октября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Дата открытия уточняется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>Выставочный зал,</w:t>
            </w:r>
          </w:p>
          <w:p w:rsidR="00CC2BD2" w:rsidRPr="00CC2BD2" w:rsidRDefault="00CC2BD2" w:rsidP="00CC2BD2">
            <w:pPr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>ул. Карла Либкнехта, 71,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rFonts w:eastAsia="Times New Roman"/>
                <w:b/>
                <w:sz w:val="28"/>
                <w:szCs w:val="28"/>
              </w:rPr>
            </w:pPr>
            <w:r w:rsidRPr="00CC2BD2">
              <w:rPr>
                <w:b/>
                <w:sz w:val="28"/>
                <w:szCs w:val="28"/>
              </w:rPr>
              <w:t>Выставка</w:t>
            </w:r>
            <w:r w:rsidRPr="00CC2BD2">
              <w:rPr>
                <w:sz w:val="28"/>
                <w:szCs w:val="28"/>
              </w:rPr>
              <w:t xml:space="preserve"> «</w:t>
            </w:r>
            <w:r w:rsidRPr="00CC2BD2">
              <w:rPr>
                <w:color w:val="000000"/>
                <w:sz w:val="28"/>
                <w:szCs w:val="28"/>
              </w:rPr>
              <w:t>«Созвездие Победы». Художники Вятки о войне (ВРО ВТОО СХР)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contextualSpacing/>
              <w:rPr>
                <w:rFonts w:eastAsia="Times New Roman"/>
                <w:i/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>Выставка «</w:t>
            </w:r>
            <w:r w:rsidRPr="00CC2BD2">
              <w:rPr>
                <w:rStyle w:val="ac"/>
                <w:i w:val="0"/>
                <w:color w:val="000000"/>
                <w:sz w:val="28"/>
                <w:szCs w:val="28"/>
                <w:shd w:val="clear" w:color="auto" w:fill="FFFFFF"/>
              </w:rPr>
              <w:t>Созвездие</w:t>
            </w:r>
            <w:r w:rsidRPr="00CC2BD2">
              <w:rPr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2BD2">
              <w:rPr>
                <w:rStyle w:val="ac"/>
                <w:i w:val="0"/>
                <w:color w:val="000000"/>
                <w:sz w:val="28"/>
                <w:szCs w:val="28"/>
                <w:shd w:val="clear" w:color="auto" w:fill="FFFFFF"/>
              </w:rPr>
              <w:t>победы</w:t>
            </w: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» посвящена 75-летию победы в Великой Отечественной войне. Участники выставки работали под впечатлением от рассказов </w:t>
            </w:r>
            <w:r w:rsidR="002B6B51">
              <w:rPr>
                <w:color w:val="000000"/>
                <w:sz w:val="28"/>
                <w:szCs w:val="28"/>
                <w:shd w:val="clear" w:color="auto" w:fill="FFFFFF"/>
              </w:rPr>
              <w:t>родных и близких</w:t>
            </w: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, посвятив свои произведения людям, которые ценой неимоверных усилий смогли </w:t>
            </w: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прийти к миру.</w:t>
            </w:r>
          </w:p>
          <w:p w:rsidR="00CC2BD2" w:rsidRPr="00CC2BD2" w:rsidRDefault="00CC2BD2" w:rsidP="00CC2BD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CC2BD2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В</w:t>
            </w:r>
            <w:r w:rsidRPr="00CC2BD2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ыставк</w:t>
            </w:r>
            <w:r w:rsidRPr="00CC2BD2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а</w:t>
            </w:r>
            <w:r w:rsidRPr="00CC2BD2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 познакомит зрителя с современными кировскими художниками, членами ВРО ВТОО «Союз художников России». </w:t>
            </w:r>
          </w:p>
        </w:tc>
      </w:tr>
      <w:tr w:rsidR="00CC2BD2" w:rsidRPr="004F4198" w:rsidTr="00F6353F">
        <w:trPr>
          <w:gridAfter w:val="1"/>
          <w:wAfter w:w="31" w:type="dxa"/>
          <w:trHeight w:val="526"/>
        </w:trPr>
        <w:tc>
          <w:tcPr>
            <w:tcW w:w="1838" w:type="dxa"/>
            <w:vAlign w:val="center"/>
          </w:tcPr>
          <w:p w:rsidR="00CC2BD2" w:rsidRPr="00CC2BD2" w:rsidRDefault="00CC2BD2" w:rsidP="00CC2BD2">
            <w:pPr>
              <w:spacing w:line="360" w:lineRule="auto"/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Октябрь (дата уточняется)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spacing w:line="360" w:lineRule="auto"/>
              <w:ind w:left="-108" w:right="-7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color w:val="000000" w:themeColor="text1"/>
                <w:sz w:val="28"/>
                <w:szCs w:val="28"/>
                <w:lang w:eastAsia="en-US"/>
              </w:rPr>
              <w:t>Выставочный зал,</w:t>
            </w:r>
          </w:p>
          <w:p w:rsidR="00CC2BD2" w:rsidRPr="00CC2BD2" w:rsidRDefault="00CC2BD2" w:rsidP="00CC2BD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color w:val="000000" w:themeColor="text1"/>
                <w:sz w:val="28"/>
                <w:szCs w:val="28"/>
                <w:lang w:eastAsia="en-US"/>
              </w:rPr>
              <w:t>ул. Карла Либкнехта, 71,</w:t>
            </w:r>
          </w:p>
          <w:p w:rsidR="00CC2BD2" w:rsidRPr="00CC2BD2" w:rsidRDefault="00CC2BD2" w:rsidP="00CC2BD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color w:val="000000" w:themeColor="text1"/>
                <w:sz w:val="28"/>
                <w:szCs w:val="28"/>
                <w:lang w:eastAsia="en-US"/>
              </w:rPr>
              <w:t>тел.:22-50-71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rFonts w:eastAsia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Выставка </w:t>
            </w:r>
            <w:r w:rsidRPr="00CC2BD2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«Живописная Россия»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Проект направлен на популяризацию искусства России – многонациональной страны, богатой своими традициями. Задача проекта: отобразить все грани исторического и культурного богатства России, показать её роль в европейской и мировой культуре.</w:t>
            </w:r>
          </w:p>
          <w:p w:rsidR="00CC2BD2" w:rsidRPr="00CC2BD2" w:rsidRDefault="00CC2BD2" w:rsidP="00CC2BD2">
            <w:pPr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*Проект осуществлен при финансовой поддержке Министерства культуры Российской Федерации</w:t>
            </w:r>
            <w:r w:rsidR="00F257A2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CC2BD2" w:rsidRPr="00CC2BD2" w:rsidRDefault="00CC2BD2" w:rsidP="00CC2BD2">
            <w:pPr>
              <w:spacing w:line="360" w:lineRule="auto"/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1 -15 сентября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Филиал «Дом-музей художника Н.Н. Хохрякова», </w:t>
            </w:r>
            <w:proofErr w:type="spellStart"/>
            <w:r w:rsidRPr="00CC2BD2">
              <w:rPr>
                <w:color w:val="000000"/>
                <w:sz w:val="28"/>
                <w:szCs w:val="28"/>
              </w:rPr>
              <w:t>Копанский</w:t>
            </w:r>
            <w:proofErr w:type="spellEnd"/>
            <w:r w:rsidRPr="00CC2BD2">
              <w:rPr>
                <w:color w:val="000000"/>
                <w:sz w:val="28"/>
                <w:szCs w:val="28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rFonts w:eastAsia="Times New Roman"/>
                <w:sz w:val="28"/>
                <w:szCs w:val="28"/>
              </w:rPr>
            </w:pPr>
            <w:r w:rsidRPr="00CC2BD2">
              <w:rPr>
                <w:rFonts w:eastAsia="Times New Roman"/>
                <w:sz w:val="28"/>
                <w:szCs w:val="28"/>
              </w:rPr>
              <w:t xml:space="preserve">Выставка «Алексей Князев-мастер пейзажа»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t>На выставке представлены произведения живописи, графики из фондов ВХМ.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C2BD2">
              <w:rPr>
                <w:color w:val="000000"/>
                <w:sz w:val="28"/>
                <w:szCs w:val="28"/>
                <w:lang w:eastAsia="en-US"/>
              </w:rPr>
              <w:t xml:space="preserve">Филиал «Дом-музей художника Н.Н. Хохрякова», </w:t>
            </w:r>
            <w:proofErr w:type="spellStart"/>
            <w:r w:rsidRPr="00CC2BD2">
              <w:rPr>
                <w:color w:val="000000"/>
                <w:sz w:val="28"/>
                <w:szCs w:val="28"/>
                <w:lang w:eastAsia="en-US"/>
              </w:rPr>
              <w:t>Копанский</w:t>
            </w:r>
            <w:proofErr w:type="spellEnd"/>
            <w:r w:rsidRPr="00CC2BD2">
              <w:rPr>
                <w:color w:val="000000"/>
                <w:sz w:val="28"/>
                <w:szCs w:val="28"/>
                <w:lang w:eastAsia="en-US"/>
              </w:rPr>
              <w:t xml:space="preserve"> 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CC2BD2">
              <w:rPr>
                <w:rFonts w:eastAsia="Times New Roman"/>
                <w:sz w:val="28"/>
                <w:szCs w:val="28"/>
              </w:rPr>
              <w:t>«Николай Хохряков – вятский живописец»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В постоянной экспозиции представлены произведения живописи, графики  Н.Н. Хохрякова.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23 сентября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16.00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Филиал «Дом-музей художника Н.Н. Хохрякова», </w:t>
            </w:r>
            <w:proofErr w:type="spellStart"/>
            <w:r w:rsidRPr="00CC2BD2">
              <w:rPr>
                <w:color w:val="000000"/>
                <w:sz w:val="28"/>
                <w:szCs w:val="28"/>
              </w:rPr>
              <w:t>Копанский</w:t>
            </w:r>
            <w:proofErr w:type="spellEnd"/>
            <w:r w:rsidRPr="00CC2BD2">
              <w:rPr>
                <w:color w:val="000000"/>
                <w:sz w:val="28"/>
                <w:szCs w:val="28"/>
              </w:rPr>
              <w:t xml:space="preserve"> </w:t>
            </w:r>
            <w:r w:rsidRPr="00CC2BD2">
              <w:rPr>
                <w:color w:val="000000"/>
                <w:sz w:val="28"/>
                <w:szCs w:val="28"/>
              </w:rPr>
              <w:lastRenderedPageBreak/>
              <w:t>пер., 4, тел.:22-50-72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rFonts w:eastAsia="Times New Roman"/>
                <w:sz w:val="28"/>
                <w:szCs w:val="28"/>
              </w:rPr>
            </w:pPr>
            <w:r w:rsidRPr="00CC2BD2">
              <w:rPr>
                <w:rFonts w:eastAsia="Times New Roman"/>
                <w:sz w:val="28"/>
                <w:szCs w:val="28"/>
              </w:rPr>
              <w:lastRenderedPageBreak/>
              <w:t xml:space="preserve">Новая экспозиция «Осенний мотив в творчестве Н.Н. </w:t>
            </w:r>
            <w:r w:rsidRPr="00CC2BD2">
              <w:rPr>
                <w:rFonts w:eastAsia="Times New Roman"/>
                <w:sz w:val="28"/>
                <w:szCs w:val="28"/>
              </w:rPr>
              <w:lastRenderedPageBreak/>
              <w:t xml:space="preserve">Хохрякова».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Около 40 живописных произведений представляют осеннюю палитру Николая Хохрякова. Все произведения из фондов </w:t>
            </w:r>
            <w:r w:rsidRPr="00CC2BD2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ВХМ.  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7147E3" w:rsidRDefault="00433D01" w:rsidP="00CC2BD2">
            <w:pPr>
              <w:rPr>
                <w:sz w:val="28"/>
                <w:szCs w:val="28"/>
              </w:rPr>
            </w:pPr>
            <w:r w:rsidRPr="007147E3">
              <w:rPr>
                <w:sz w:val="28"/>
                <w:szCs w:val="28"/>
              </w:rPr>
              <w:lastRenderedPageBreak/>
              <w:t>1-30 сентября</w:t>
            </w:r>
          </w:p>
        </w:tc>
        <w:tc>
          <w:tcPr>
            <w:tcW w:w="1538" w:type="dxa"/>
          </w:tcPr>
          <w:p w:rsidR="00CC2BD2" w:rsidRPr="007147E3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7147E3" w:rsidRDefault="00CC2BD2" w:rsidP="00CC2B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7147E3">
              <w:rPr>
                <w:color w:val="000000"/>
                <w:sz w:val="28"/>
                <w:szCs w:val="28"/>
                <w:lang w:eastAsia="en-US"/>
              </w:rPr>
              <w:t xml:space="preserve">Филиал «Музей художников В.М. и </w:t>
            </w:r>
            <w:proofErr w:type="spellStart"/>
            <w:r w:rsidRPr="007147E3">
              <w:rPr>
                <w:color w:val="000000"/>
                <w:sz w:val="28"/>
                <w:szCs w:val="28"/>
                <w:lang w:eastAsia="en-US"/>
              </w:rPr>
              <w:t>А.М.Васнецовых</w:t>
            </w:r>
            <w:proofErr w:type="spellEnd"/>
            <w:r w:rsidRPr="007147E3">
              <w:rPr>
                <w:color w:val="000000"/>
                <w:sz w:val="28"/>
                <w:szCs w:val="28"/>
                <w:lang w:eastAsia="en-US"/>
              </w:rPr>
              <w:t xml:space="preserve"> «Рябово»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7147E3" w:rsidRDefault="00CC2BD2" w:rsidP="001E6E5A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147E3">
              <w:rPr>
                <w:rFonts w:eastAsia="Times New Roman"/>
                <w:sz w:val="28"/>
                <w:szCs w:val="28"/>
              </w:rPr>
              <w:t xml:space="preserve">Выставка авторской куклы </w:t>
            </w:r>
            <w:proofErr w:type="spellStart"/>
            <w:r w:rsidRPr="007147E3">
              <w:rPr>
                <w:rFonts w:eastAsia="Times New Roman"/>
                <w:sz w:val="28"/>
                <w:szCs w:val="28"/>
              </w:rPr>
              <w:t>Н.А.Десницкой</w:t>
            </w:r>
            <w:proofErr w:type="spellEnd"/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7147E3" w:rsidRDefault="00CC2BD2" w:rsidP="00CC2BD2">
            <w:pPr>
              <w:rPr>
                <w:sz w:val="28"/>
                <w:szCs w:val="28"/>
              </w:rPr>
            </w:pPr>
            <w:r w:rsidRPr="007147E3">
              <w:rPr>
                <w:rFonts w:ascii="Museo Sans 500 Medium" w:hAnsi="Museo Sans 500 Medium"/>
                <w:color w:val="212529"/>
                <w:sz w:val="28"/>
                <w:szCs w:val="28"/>
                <w:shd w:val="clear" w:color="auto" w:fill="FFFFFF"/>
              </w:rPr>
              <w:t>Авторские куклы Надежды Десницкой это не отдельные персонажи, а целые сюжетные истории, рассказанные художницей о реалистичных и фантазийных персонажах, словно пришедших из мира детских грёз и сказок.  Её работы приняли участие в более чем 60-ти выставках.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10 -15 октября 2020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ул. К. Маркса, 70, 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тел.: 22-50-74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  <w:lang w:eastAsia="en-US"/>
              </w:rPr>
              <w:t xml:space="preserve">Акварели А.М. </w:t>
            </w:r>
            <w:proofErr w:type="spellStart"/>
            <w:r w:rsidRPr="00CC2BD2">
              <w:rPr>
                <w:sz w:val="28"/>
                <w:szCs w:val="28"/>
                <w:lang w:eastAsia="en-US"/>
              </w:rPr>
              <w:t>Колчанова</w:t>
            </w:r>
            <w:proofErr w:type="spellEnd"/>
            <w:r w:rsidRPr="00CC2BD2">
              <w:rPr>
                <w:sz w:val="28"/>
                <w:szCs w:val="28"/>
                <w:lang w:eastAsia="en-US"/>
              </w:rPr>
              <w:t xml:space="preserve"> (1925-2008), народного художника РСФСР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</w:rPr>
              <w:t>Выставка открыта к 95-летию со дня рождения известного кировского художника-графика</w:t>
            </w: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 xml:space="preserve"> А.М. </w:t>
            </w:r>
            <w:proofErr w:type="spellStart"/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>Колчанова</w:t>
            </w:r>
            <w:proofErr w:type="spellEnd"/>
            <w:r w:rsidRPr="00CC2BD2">
              <w:rPr>
                <w:rFonts w:eastAsia="Times New Roman"/>
                <w:sz w:val="28"/>
                <w:szCs w:val="28"/>
              </w:rPr>
              <w:t xml:space="preserve">. </w:t>
            </w:r>
            <w:r w:rsidRPr="00CC2BD2">
              <w:rPr>
                <w:sz w:val="28"/>
                <w:szCs w:val="28"/>
                <w:shd w:val="clear" w:color="auto" w:fill="FFFFFF"/>
                <w:lang w:eastAsia="en-US"/>
              </w:rPr>
              <w:t>В экспозиции впервые широко представлены акварели - одна из граней творчества мастера. Из собрания семьи художника.</w:t>
            </w:r>
          </w:p>
        </w:tc>
      </w:tr>
      <w:tr w:rsidR="00CC2BD2" w:rsidRPr="004F4198" w:rsidTr="00292917">
        <w:trPr>
          <w:gridAfter w:val="1"/>
          <w:wAfter w:w="31" w:type="dxa"/>
          <w:trHeight w:val="526"/>
        </w:trPr>
        <w:tc>
          <w:tcPr>
            <w:tcW w:w="15266" w:type="dxa"/>
            <w:gridSpan w:val="8"/>
          </w:tcPr>
          <w:p w:rsidR="00CC2BD2" w:rsidRPr="00CC2BD2" w:rsidRDefault="00CC2BD2" w:rsidP="007147E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C2BD2">
              <w:rPr>
                <w:b/>
                <w:sz w:val="28"/>
                <w:szCs w:val="28"/>
              </w:rPr>
              <w:t>Интернет-проекты</w:t>
            </w:r>
            <w:proofErr w:type="gramEnd"/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с 1 сентября по 15 октября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#</w:t>
            </w:r>
            <w:proofErr w:type="spellStart"/>
            <w:r w:rsidRPr="00CC2BD2">
              <w:rPr>
                <w:sz w:val="28"/>
                <w:szCs w:val="28"/>
              </w:rPr>
              <w:t>ВХМ_онлайн</w:t>
            </w:r>
            <w:proofErr w:type="spellEnd"/>
          </w:p>
          <w:p w:rsidR="00CC2BD2" w:rsidRPr="00CC2BD2" w:rsidRDefault="00CC2BD2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 «Истории в деталях»  о шедеврах постоянной экспозиции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sz w:val="28"/>
                <w:szCs w:val="28"/>
                <w:shd w:val="clear" w:color="auto" w:fill="FFFFFF"/>
              </w:rPr>
              <w:t>Видео и текстовые публикации об отдельных экспонатах</w:t>
            </w:r>
            <w:r w:rsidRPr="00CC2BD2">
              <w:rPr>
                <w:sz w:val="28"/>
                <w:szCs w:val="28"/>
              </w:rPr>
              <w:t xml:space="preserve"> из коллекции ВХМ. 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с 1 сентября по 15 октября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Художественный музей, </w:t>
            </w:r>
          </w:p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416B5D" w:rsidP="001E6E5A">
            <w:pPr>
              <w:rPr>
                <w:sz w:val="28"/>
                <w:szCs w:val="28"/>
              </w:rPr>
            </w:pPr>
            <w:hyperlink r:id="rId7" w:history="1">
              <w:r w:rsidR="00CC2BD2" w:rsidRPr="00CC2BD2">
                <w:rPr>
                  <w:rStyle w:val="af"/>
                  <w:sz w:val="28"/>
                  <w:szCs w:val="28"/>
                  <w:shd w:val="clear" w:color="auto" w:fill="FFFFFF"/>
                </w:rPr>
                <w:t>#ИсторияВХМ_110лет</w:t>
              </w:r>
            </w:hyperlink>
          </w:p>
          <w:p w:rsidR="00CC2BD2" w:rsidRPr="00CC2BD2" w:rsidRDefault="00CC2BD2" w:rsidP="001E6E5A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Серия публикаций.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>Интерактивный проект </w:t>
            </w:r>
            <w:hyperlink r:id="rId8" w:history="1">
              <w:r w:rsidRPr="00CC2BD2">
                <w:rPr>
                  <w:rStyle w:val="af"/>
                  <w:sz w:val="28"/>
                  <w:szCs w:val="28"/>
                  <w:shd w:val="clear" w:color="auto" w:fill="FFFFFF"/>
                </w:rPr>
                <w:t>#ИсторияВХМ_110лет</w:t>
              </w:r>
            </w:hyperlink>
            <w:r w:rsidR="00F257A2">
              <w:rPr>
                <w:color w:val="000000"/>
                <w:sz w:val="28"/>
                <w:szCs w:val="28"/>
                <w:shd w:val="clear" w:color="auto" w:fill="FFFFFF"/>
              </w:rPr>
              <w:t>, где</w:t>
            </w:r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 вместе с </w:t>
            </w:r>
            <w:proofErr w:type="spellStart"/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>кировчанами</w:t>
            </w:r>
            <w:proofErr w:type="spellEnd"/>
            <w:r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 собираем 110 уникальных фактов из истории музея. </w:t>
            </w:r>
            <w:r w:rsidRPr="00CC2BD2">
              <w:rPr>
                <w:sz w:val="28"/>
                <w:szCs w:val="28"/>
                <w:shd w:val="clear" w:color="auto" w:fill="FFFFFF"/>
              </w:rPr>
              <w:lastRenderedPageBreak/>
              <w:t>Цикл публикаций к 110-летию музея об основателях музея и пр.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lastRenderedPageBreak/>
              <w:t xml:space="preserve">17 сентября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Екатеринбург. Ельцин-центр.</w:t>
            </w:r>
          </w:p>
          <w:p w:rsidR="00551576" w:rsidRPr="00CC2BD2" w:rsidRDefault="00551576" w:rsidP="00551576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Сайт Художественного музея, </w:t>
            </w:r>
          </w:p>
          <w:p w:rsidR="00551576" w:rsidRPr="00CC2BD2" w:rsidRDefault="00551576" w:rsidP="00551576">
            <w:pPr>
              <w:rPr>
                <w:color w:val="000000"/>
                <w:sz w:val="28"/>
                <w:szCs w:val="28"/>
                <w:lang w:eastAsia="en-US"/>
              </w:rPr>
            </w:pPr>
            <w:r w:rsidRPr="00CC2BD2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CC2BD2" w:rsidP="001E6E5A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color w:val="000000"/>
                <w:sz w:val="28"/>
                <w:szCs w:val="28"/>
              </w:rPr>
              <w:t xml:space="preserve">Онлайн-трансляция открытия выставки </w:t>
            </w:r>
            <w:r w:rsidRPr="00CC2BD2">
              <w:rPr>
                <w:sz w:val="28"/>
                <w:szCs w:val="28"/>
              </w:rPr>
              <w:t>«</w:t>
            </w:r>
            <w:r w:rsidRPr="00CC2BD2">
              <w:rPr>
                <w:b/>
                <w:sz w:val="28"/>
                <w:szCs w:val="28"/>
              </w:rPr>
              <w:t xml:space="preserve">На телеге в XXI век». 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CC2BD2">
              <w:rPr>
                <w:rFonts w:eastAsia="Times New Roman"/>
                <w:sz w:val="28"/>
                <w:szCs w:val="28"/>
                <w:lang w:eastAsia="en-US"/>
              </w:rPr>
              <w:t xml:space="preserve">Вятский художественный музей и его знаменитая коллекция русского авангарда примут участие в уникальной выставке «Авангард. На телеге в ХХI век», которая откроется в сентябре </w:t>
            </w:r>
            <w:proofErr w:type="gramStart"/>
            <w:r w:rsidRPr="00CC2BD2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2BD2">
              <w:rPr>
                <w:rFonts w:eastAsia="Times New Roman"/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CC2BD2">
              <w:rPr>
                <w:rFonts w:eastAsia="Times New Roman"/>
                <w:sz w:val="28"/>
                <w:szCs w:val="28"/>
                <w:lang w:eastAsia="en-US"/>
              </w:rPr>
              <w:t>Ельцин</w:t>
            </w:r>
            <w:proofErr w:type="gramEnd"/>
            <w:r w:rsidRPr="00CC2BD2">
              <w:rPr>
                <w:rFonts w:eastAsia="Times New Roman"/>
                <w:sz w:val="28"/>
                <w:szCs w:val="28"/>
                <w:lang w:eastAsia="en-US"/>
              </w:rPr>
              <w:t xml:space="preserve"> Центре» в Екатеринбурге.</w:t>
            </w:r>
          </w:p>
        </w:tc>
      </w:tr>
      <w:tr w:rsidR="00CC2BD2" w:rsidRPr="004F4198">
        <w:trPr>
          <w:gridAfter w:val="1"/>
          <w:wAfter w:w="31" w:type="dxa"/>
          <w:trHeight w:val="526"/>
        </w:trPr>
        <w:tc>
          <w:tcPr>
            <w:tcW w:w="1838" w:type="dxa"/>
          </w:tcPr>
          <w:p w:rsidR="00CC2BD2" w:rsidRPr="00CC2BD2" w:rsidRDefault="00CC2BD2" w:rsidP="00CC2BD2">
            <w:pPr>
              <w:jc w:val="center"/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В течение сентября </w:t>
            </w:r>
          </w:p>
        </w:tc>
        <w:tc>
          <w:tcPr>
            <w:tcW w:w="1538" w:type="dxa"/>
          </w:tcPr>
          <w:p w:rsidR="00CC2BD2" w:rsidRPr="00CC2BD2" w:rsidRDefault="00CC2BD2" w:rsidP="00CC2BD2">
            <w:pPr>
              <w:ind w:left="-108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2"/>
          </w:tcPr>
          <w:p w:rsidR="00CC2BD2" w:rsidRPr="00CC2BD2" w:rsidRDefault="00CC2BD2" w:rsidP="00CC2BD2">
            <w:pPr>
              <w:rPr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 xml:space="preserve">Сайт Художественного музея, </w:t>
            </w:r>
          </w:p>
          <w:p w:rsidR="00CC2BD2" w:rsidRPr="00CC2BD2" w:rsidRDefault="00CC2BD2" w:rsidP="00CC2BD2">
            <w:pPr>
              <w:rPr>
                <w:color w:val="000000"/>
                <w:sz w:val="28"/>
                <w:szCs w:val="28"/>
              </w:rPr>
            </w:pPr>
            <w:r w:rsidRPr="00CC2BD2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3567" w:type="dxa"/>
            <w:gridSpan w:val="2"/>
            <w:tcBorders>
              <w:right w:val="single" w:sz="4" w:space="0" w:color="auto"/>
            </w:tcBorders>
          </w:tcPr>
          <w:p w:rsidR="00CC2BD2" w:rsidRPr="00CC2BD2" w:rsidRDefault="001E6E5A" w:rsidP="001E6E5A">
            <w:pPr>
              <w:rPr>
                <w:rStyle w:val="ac"/>
                <w:color w:val="231F2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Мультимедийный проект «</w:t>
            </w:r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>Право на память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 первая часть выставки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«Созвездие победы»</w:t>
            </w:r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 xml:space="preserve"> в виртуальном формате (</w:t>
            </w:r>
            <w:proofErr w:type="spellStart"/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>лонгрид</w:t>
            </w:r>
            <w:proofErr w:type="spellEnd"/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F257A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C2BD2" w:rsidRPr="00CC2BD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:rsidR="00CC2BD2" w:rsidRPr="00CC2BD2" w:rsidRDefault="00CC2BD2" w:rsidP="00CC2BD2">
            <w:pPr>
              <w:contextualSpacing/>
              <w:rPr>
                <w:sz w:val="28"/>
                <w:szCs w:val="28"/>
              </w:rPr>
            </w:pPr>
            <w:r w:rsidRPr="00CC2BD2"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 Часть </w:t>
            </w:r>
            <w:r w:rsidRPr="00CC2BD2">
              <w:rPr>
                <w:rFonts w:eastAsia="Times New Roman"/>
                <w:color w:val="000000"/>
                <w:sz w:val="28"/>
                <w:szCs w:val="28"/>
              </w:rPr>
              <w:t>выставки будет представлена в виртуальном формате в качестве</w:t>
            </w:r>
          </w:p>
          <w:p w:rsidR="00CC2BD2" w:rsidRPr="00CC2BD2" w:rsidRDefault="00CC2BD2" w:rsidP="00CC2BD2">
            <w:pPr>
              <w:shd w:val="clear" w:color="auto" w:fill="FFFFFF"/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CC2BD2">
              <w:rPr>
                <w:rFonts w:eastAsia="Times New Roman"/>
                <w:color w:val="000000"/>
                <w:sz w:val="28"/>
                <w:szCs w:val="28"/>
              </w:rPr>
              <w:t>мультимедийного проекта. Зритель увидит частичную реконструкцию художественных выставок</w:t>
            </w:r>
            <w:r w:rsidR="00BC6ECD">
              <w:rPr>
                <w:rFonts w:eastAsia="Times New Roman"/>
                <w:color w:val="000000"/>
                <w:sz w:val="28"/>
                <w:szCs w:val="28"/>
              </w:rPr>
              <w:t>, проходивших</w:t>
            </w:r>
            <w:r w:rsidRPr="00CC2BD2">
              <w:rPr>
                <w:rFonts w:eastAsia="Times New Roman"/>
                <w:color w:val="000000"/>
                <w:sz w:val="28"/>
                <w:szCs w:val="28"/>
              </w:rPr>
              <w:t xml:space="preserve"> в Кирове в 1942, 1943 и 1944 годах, узнает об истории музея и деятельности художников в период ВОВ.</w:t>
            </w:r>
          </w:p>
          <w:p w:rsidR="00CC2BD2" w:rsidRPr="00CC2BD2" w:rsidRDefault="00CC2BD2" w:rsidP="00CC2BD2">
            <w:pPr>
              <w:pStyle w:val="ad"/>
              <w:jc w:val="both"/>
              <w:rPr>
                <w:color w:val="231F20"/>
                <w:sz w:val="28"/>
                <w:szCs w:val="28"/>
              </w:rPr>
            </w:pPr>
          </w:p>
        </w:tc>
      </w:tr>
    </w:tbl>
    <w:p w:rsidR="00CB2F32" w:rsidRPr="004F4198" w:rsidRDefault="00CB2F32" w:rsidP="0038474E">
      <w:pPr>
        <w:spacing w:after="200" w:line="276" w:lineRule="auto"/>
        <w:rPr>
          <w:color w:val="000000"/>
        </w:rPr>
      </w:pPr>
    </w:p>
    <w:p w:rsidR="00CB2F32" w:rsidRPr="004F4198" w:rsidRDefault="00CB2F32">
      <w:pPr>
        <w:spacing w:after="200" w:line="276" w:lineRule="auto"/>
        <w:rPr>
          <w:color w:val="000000"/>
        </w:rPr>
      </w:pPr>
      <w:r w:rsidRPr="004F4198">
        <w:rPr>
          <w:color w:val="000000"/>
        </w:rPr>
        <w:t xml:space="preserve">8-(912)7123415 </w:t>
      </w:r>
      <w:proofErr w:type="spellStart"/>
      <w:r w:rsidRPr="004F4198">
        <w:rPr>
          <w:color w:val="000000"/>
        </w:rPr>
        <w:t>Страузова</w:t>
      </w:r>
      <w:proofErr w:type="spellEnd"/>
      <w:r w:rsidRPr="004F4198">
        <w:rPr>
          <w:color w:val="000000"/>
        </w:rPr>
        <w:t xml:space="preserve"> Яна Юрьевна</w:t>
      </w:r>
    </w:p>
    <w:sectPr w:rsidR="00CB2F32" w:rsidRPr="004F4198" w:rsidSect="004954E9">
      <w:headerReference w:type="default" r:id="rId9"/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5D" w:rsidRDefault="00416B5D" w:rsidP="004954E9">
      <w:r>
        <w:separator/>
      </w:r>
    </w:p>
  </w:endnote>
  <w:endnote w:type="continuationSeparator" w:id="0">
    <w:p w:rsidR="00416B5D" w:rsidRDefault="00416B5D" w:rsidP="0049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useo Sans 500 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5D" w:rsidRDefault="00416B5D" w:rsidP="004954E9">
      <w:r>
        <w:separator/>
      </w:r>
    </w:p>
  </w:footnote>
  <w:footnote w:type="continuationSeparator" w:id="0">
    <w:p w:rsidR="00416B5D" w:rsidRDefault="00416B5D" w:rsidP="0049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32" w:rsidRDefault="00CB2F32">
    <w:pPr>
      <w:pStyle w:val="a3"/>
    </w:pPr>
  </w:p>
  <w:p w:rsidR="00CB2F32" w:rsidRDefault="00CB2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2E"/>
    <w:rsid w:val="0001281F"/>
    <w:rsid w:val="00034F38"/>
    <w:rsid w:val="000417C0"/>
    <w:rsid w:val="000640EF"/>
    <w:rsid w:val="000738C1"/>
    <w:rsid w:val="000A1954"/>
    <w:rsid w:val="000C2A6F"/>
    <w:rsid w:val="000C7673"/>
    <w:rsid w:val="000D40AD"/>
    <w:rsid w:val="000D5EF4"/>
    <w:rsid w:val="000F10F3"/>
    <w:rsid w:val="000F5DD4"/>
    <w:rsid w:val="00101234"/>
    <w:rsid w:val="00112718"/>
    <w:rsid w:val="001350D8"/>
    <w:rsid w:val="00147666"/>
    <w:rsid w:val="0015605F"/>
    <w:rsid w:val="0018652D"/>
    <w:rsid w:val="001A5E6D"/>
    <w:rsid w:val="001B0C40"/>
    <w:rsid w:val="001D16B7"/>
    <w:rsid w:val="001D696F"/>
    <w:rsid w:val="001E6E5A"/>
    <w:rsid w:val="0020122E"/>
    <w:rsid w:val="0021255E"/>
    <w:rsid w:val="002127B2"/>
    <w:rsid w:val="0021328E"/>
    <w:rsid w:val="00224BE0"/>
    <w:rsid w:val="0022584B"/>
    <w:rsid w:val="0023218E"/>
    <w:rsid w:val="00234EB7"/>
    <w:rsid w:val="002403ED"/>
    <w:rsid w:val="00263F06"/>
    <w:rsid w:val="002746BB"/>
    <w:rsid w:val="00275F6F"/>
    <w:rsid w:val="002840D4"/>
    <w:rsid w:val="002B6B51"/>
    <w:rsid w:val="002C6CCE"/>
    <w:rsid w:val="002E433B"/>
    <w:rsid w:val="002F0F07"/>
    <w:rsid w:val="00307E0C"/>
    <w:rsid w:val="00335E1E"/>
    <w:rsid w:val="003449EE"/>
    <w:rsid w:val="003478A0"/>
    <w:rsid w:val="00355D3B"/>
    <w:rsid w:val="003577AE"/>
    <w:rsid w:val="003735E0"/>
    <w:rsid w:val="003748EE"/>
    <w:rsid w:val="0038474E"/>
    <w:rsid w:val="003B6348"/>
    <w:rsid w:val="003E4C6F"/>
    <w:rsid w:val="003E5C07"/>
    <w:rsid w:val="003F5FD3"/>
    <w:rsid w:val="00405853"/>
    <w:rsid w:val="00414786"/>
    <w:rsid w:val="00416B5D"/>
    <w:rsid w:val="00424396"/>
    <w:rsid w:val="00433D01"/>
    <w:rsid w:val="004467A6"/>
    <w:rsid w:val="00457577"/>
    <w:rsid w:val="00474511"/>
    <w:rsid w:val="00481803"/>
    <w:rsid w:val="00483125"/>
    <w:rsid w:val="004954E9"/>
    <w:rsid w:val="004B6C71"/>
    <w:rsid w:val="004E031B"/>
    <w:rsid w:val="004F4198"/>
    <w:rsid w:val="00516C6E"/>
    <w:rsid w:val="00536ED3"/>
    <w:rsid w:val="00545633"/>
    <w:rsid w:val="00551576"/>
    <w:rsid w:val="00582D8E"/>
    <w:rsid w:val="00583070"/>
    <w:rsid w:val="005A69E2"/>
    <w:rsid w:val="005B1662"/>
    <w:rsid w:val="005B4213"/>
    <w:rsid w:val="005C0275"/>
    <w:rsid w:val="005E01A6"/>
    <w:rsid w:val="005F34AB"/>
    <w:rsid w:val="00607823"/>
    <w:rsid w:val="00620A4A"/>
    <w:rsid w:val="006215CD"/>
    <w:rsid w:val="00621A59"/>
    <w:rsid w:val="006406CD"/>
    <w:rsid w:val="00644EEC"/>
    <w:rsid w:val="00646D45"/>
    <w:rsid w:val="006574E0"/>
    <w:rsid w:val="00676F5C"/>
    <w:rsid w:val="00684FB1"/>
    <w:rsid w:val="006A2F3B"/>
    <w:rsid w:val="006C1808"/>
    <w:rsid w:val="006E28A7"/>
    <w:rsid w:val="006E3C22"/>
    <w:rsid w:val="006E4B24"/>
    <w:rsid w:val="006F0A4E"/>
    <w:rsid w:val="00707E2D"/>
    <w:rsid w:val="007147E3"/>
    <w:rsid w:val="007162C5"/>
    <w:rsid w:val="007169C4"/>
    <w:rsid w:val="007478C6"/>
    <w:rsid w:val="00752ED0"/>
    <w:rsid w:val="007555DB"/>
    <w:rsid w:val="007A6C26"/>
    <w:rsid w:val="007B5300"/>
    <w:rsid w:val="007E6441"/>
    <w:rsid w:val="00823EB0"/>
    <w:rsid w:val="00826666"/>
    <w:rsid w:val="00837724"/>
    <w:rsid w:val="00846AE9"/>
    <w:rsid w:val="00850C73"/>
    <w:rsid w:val="0085568D"/>
    <w:rsid w:val="0086736C"/>
    <w:rsid w:val="008715DA"/>
    <w:rsid w:val="008A77DF"/>
    <w:rsid w:val="008B0948"/>
    <w:rsid w:val="008B697F"/>
    <w:rsid w:val="008B732E"/>
    <w:rsid w:val="008C0AB1"/>
    <w:rsid w:val="008E0A5E"/>
    <w:rsid w:val="008E6401"/>
    <w:rsid w:val="00902714"/>
    <w:rsid w:val="00972934"/>
    <w:rsid w:val="00982DC4"/>
    <w:rsid w:val="00983951"/>
    <w:rsid w:val="009841EA"/>
    <w:rsid w:val="00984B8B"/>
    <w:rsid w:val="009E5E1E"/>
    <w:rsid w:val="009F60E8"/>
    <w:rsid w:val="00A02545"/>
    <w:rsid w:val="00A11229"/>
    <w:rsid w:val="00A178FD"/>
    <w:rsid w:val="00A4582F"/>
    <w:rsid w:val="00A67DD5"/>
    <w:rsid w:val="00A843AF"/>
    <w:rsid w:val="00AA175A"/>
    <w:rsid w:val="00AC023A"/>
    <w:rsid w:val="00AC383E"/>
    <w:rsid w:val="00AE4C30"/>
    <w:rsid w:val="00AE76DB"/>
    <w:rsid w:val="00AF3576"/>
    <w:rsid w:val="00B07C37"/>
    <w:rsid w:val="00B41F5D"/>
    <w:rsid w:val="00B47AAF"/>
    <w:rsid w:val="00B500DD"/>
    <w:rsid w:val="00B6093F"/>
    <w:rsid w:val="00B65143"/>
    <w:rsid w:val="00B77284"/>
    <w:rsid w:val="00B97B2F"/>
    <w:rsid w:val="00BA702E"/>
    <w:rsid w:val="00BB3594"/>
    <w:rsid w:val="00BC176B"/>
    <w:rsid w:val="00BC6ECD"/>
    <w:rsid w:val="00C00267"/>
    <w:rsid w:val="00C11DD1"/>
    <w:rsid w:val="00C267DF"/>
    <w:rsid w:val="00C27E71"/>
    <w:rsid w:val="00C3554D"/>
    <w:rsid w:val="00C70BE4"/>
    <w:rsid w:val="00C70DA6"/>
    <w:rsid w:val="00CA0308"/>
    <w:rsid w:val="00CB2F32"/>
    <w:rsid w:val="00CC2BD2"/>
    <w:rsid w:val="00CC75D2"/>
    <w:rsid w:val="00D00E67"/>
    <w:rsid w:val="00D045EB"/>
    <w:rsid w:val="00D15281"/>
    <w:rsid w:val="00D25D71"/>
    <w:rsid w:val="00D41BB1"/>
    <w:rsid w:val="00D63163"/>
    <w:rsid w:val="00D64759"/>
    <w:rsid w:val="00D81DB8"/>
    <w:rsid w:val="00DA5B8C"/>
    <w:rsid w:val="00DD4269"/>
    <w:rsid w:val="00DE45C4"/>
    <w:rsid w:val="00E15AC7"/>
    <w:rsid w:val="00E16A84"/>
    <w:rsid w:val="00E25BB0"/>
    <w:rsid w:val="00E267D7"/>
    <w:rsid w:val="00E568C3"/>
    <w:rsid w:val="00E57617"/>
    <w:rsid w:val="00E63CA6"/>
    <w:rsid w:val="00E6614B"/>
    <w:rsid w:val="00E8202C"/>
    <w:rsid w:val="00E9174D"/>
    <w:rsid w:val="00E94654"/>
    <w:rsid w:val="00EA5349"/>
    <w:rsid w:val="00EC6F5F"/>
    <w:rsid w:val="00EE1C53"/>
    <w:rsid w:val="00EE5FF7"/>
    <w:rsid w:val="00EF340E"/>
    <w:rsid w:val="00F21CB0"/>
    <w:rsid w:val="00F21CBA"/>
    <w:rsid w:val="00F257A2"/>
    <w:rsid w:val="00F45D52"/>
    <w:rsid w:val="00F55347"/>
    <w:rsid w:val="00F6452D"/>
    <w:rsid w:val="00F95431"/>
    <w:rsid w:val="00FA60AD"/>
    <w:rsid w:val="00FB777F"/>
    <w:rsid w:val="00FC1389"/>
    <w:rsid w:val="00FC1A69"/>
    <w:rsid w:val="00FD1F2E"/>
    <w:rsid w:val="00FD373F"/>
    <w:rsid w:val="00FD437E"/>
    <w:rsid w:val="00FD560D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B1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36ED3"/>
    <w:pPr>
      <w:jc w:val="both"/>
    </w:pPr>
    <w:rPr>
      <w:rFonts w:cs="Calibri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FA6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60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rsid w:val="00AE4C30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99"/>
    <w:qFormat/>
    <w:rsid w:val="00474511"/>
    <w:rPr>
      <w:rFonts w:cs="Times New Roman"/>
      <w:b/>
      <w:bCs/>
    </w:rPr>
  </w:style>
  <w:style w:type="paragraph" w:styleId="ab">
    <w:name w:val="No Spacing"/>
    <w:uiPriority w:val="99"/>
    <w:qFormat/>
    <w:rsid w:val="004B6C71"/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locked/>
    <w:rsid w:val="00850C73"/>
    <w:rPr>
      <w:i/>
      <w:iCs/>
    </w:rPr>
  </w:style>
  <w:style w:type="paragraph" w:styleId="ad">
    <w:name w:val="Body Text"/>
    <w:basedOn w:val="a"/>
    <w:link w:val="ae"/>
    <w:rsid w:val="00850C73"/>
    <w:pPr>
      <w:suppressAutoHyphens/>
      <w:spacing w:after="120" w:line="100" w:lineRule="atLeast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850C73"/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B1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1B0C4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2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B1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5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9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36ED3"/>
    <w:pPr>
      <w:jc w:val="both"/>
    </w:pPr>
    <w:rPr>
      <w:rFonts w:cs="Calibri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FA6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60A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rsid w:val="00AE4C30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99"/>
    <w:qFormat/>
    <w:rsid w:val="00474511"/>
    <w:rPr>
      <w:rFonts w:cs="Times New Roman"/>
      <w:b/>
      <w:bCs/>
    </w:rPr>
  </w:style>
  <w:style w:type="paragraph" w:styleId="ab">
    <w:name w:val="No Spacing"/>
    <w:uiPriority w:val="99"/>
    <w:qFormat/>
    <w:rsid w:val="004B6C71"/>
    <w:rPr>
      <w:rFonts w:ascii="Times New Roman" w:hAnsi="Times New Roman"/>
      <w:sz w:val="24"/>
      <w:szCs w:val="24"/>
    </w:rPr>
  </w:style>
  <w:style w:type="character" w:styleId="ac">
    <w:name w:val="Emphasis"/>
    <w:uiPriority w:val="20"/>
    <w:qFormat/>
    <w:locked/>
    <w:rsid w:val="00850C73"/>
    <w:rPr>
      <w:i/>
      <w:iCs/>
    </w:rPr>
  </w:style>
  <w:style w:type="paragraph" w:styleId="ad">
    <w:name w:val="Body Text"/>
    <w:basedOn w:val="a"/>
    <w:link w:val="ae"/>
    <w:rsid w:val="00850C73"/>
    <w:pPr>
      <w:suppressAutoHyphens/>
      <w:spacing w:after="120" w:line="100" w:lineRule="atLeast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850C73"/>
    <w:rPr>
      <w:rFonts w:ascii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B1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1B0C40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2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1%D1%82%D0%BE%D1%80%D0%B8%D1%8F%D0%92%D0%A5%D0%9C_110%D0%BB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8%D1%81%D1%82%D0%BE%D1%80%D0%B8%D1%8F%D0%92%D0%A5%D0%9C_110%D0%BB%D0%B5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КОГБУК «Вятский художественный музей имени В</vt:lpstr>
    </vt:vector>
  </TitlesOfParts>
  <Company>Reanimator Extreme Edition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КОГБУК «Вятский художественный музей имени В</dc:title>
  <dc:creator>Marina</dc:creator>
  <cp:lastModifiedBy>ПК</cp:lastModifiedBy>
  <cp:revision>12</cp:revision>
  <cp:lastPrinted>2020-05-12T08:55:00Z</cp:lastPrinted>
  <dcterms:created xsi:type="dcterms:W3CDTF">2020-08-11T12:01:00Z</dcterms:created>
  <dcterms:modified xsi:type="dcterms:W3CDTF">2020-08-12T12:13:00Z</dcterms:modified>
</cp:coreProperties>
</file>